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53" w:rsidRDefault="00167253" w:rsidP="00167253">
      <w:pPr>
        <w:spacing w:after="0" w:line="240" w:lineRule="auto"/>
        <w:jc w:val="center"/>
        <w:rPr>
          <w:b/>
        </w:rPr>
      </w:pPr>
      <w:r w:rsidRPr="00167253">
        <w:rPr>
          <w:b/>
        </w:rPr>
        <w:t>Zero to Six List of COVID related Resources</w:t>
      </w:r>
    </w:p>
    <w:p w:rsidR="00B53C19" w:rsidRDefault="00167253" w:rsidP="00167253">
      <w:pPr>
        <w:spacing w:after="0" w:line="240" w:lineRule="auto"/>
        <w:jc w:val="center"/>
        <w:rPr>
          <w:b/>
        </w:rPr>
      </w:pPr>
      <w:r w:rsidRPr="00167253">
        <w:rPr>
          <w:b/>
        </w:rPr>
        <w:t xml:space="preserve"> </w:t>
      </w:r>
      <w:proofErr w:type="gramStart"/>
      <w:r w:rsidRPr="00167253">
        <w:rPr>
          <w:b/>
        </w:rPr>
        <w:t>for</w:t>
      </w:r>
      <w:proofErr w:type="gramEnd"/>
      <w:r w:rsidRPr="00167253">
        <w:rPr>
          <w:b/>
        </w:rPr>
        <w:t xml:space="preserve"> Young Children and Families and Providers who work with them</w:t>
      </w:r>
    </w:p>
    <w:p w:rsidR="00EB0BCF" w:rsidRDefault="00EB0BCF" w:rsidP="00167253">
      <w:pPr>
        <w:spacing w:after="0" w:line="240" w:lineRule="auto"/>
        <w:jc w:val="center"/>
        <w:rPr>
          <w:b/>
        </w:rPr>
      </w:pPr>
    </w:p>
    <w:p w:rsidR="00EB0BCF" w:rsidRDefault="00EB0BCF" w:rsidP="00EB0BCF">
      <w:pPr>
        <w:spacing w:after="0" w:line="240" w:lineRule="auto"/>
        <w:rPr>
          <w:b/>
        </w:rPr>
      </w:pPr>
      <w:r>
        <w:rPr>
          <w:b/>
        </w:rPr>
        <w:t xml:space="preserve">Note: Resources are in no particular order. Most are specifically for young children, but some may be more inclusive of all children and families. </w:t>
      </w:r>
    </w:p>
    <w:p w:rsidR="003C1025" w:rsidRDefault="003C1025" w:rsidP="00EB0BCF">
      <w:pPr>
        <w:spacing w:after="0" w:line="240" w:lineRule="auto"/>
        <w:rPr>
          <w:b/>
        </w:rPr>
      </w:pPr>
    </w:p>
    <w:p w:rsidR="003C1025" w:rsidRDefault="003C1025" w:rsidP="003C1025">
      <w:pPr>
        <w:spacing w:after="240"/>
        <w:rPr>
          <w:rFonts w:ascii="Helvetica" w:hAnsi="Helvetica" w:cs="Helvetica"/>
        </w:rPr>
      </w:pPr>
      <w:r>
        <w:rPr>
          <w:rFonts w:ascii="Helvetica" w:hAnsi="Helvetica" w:cs="Helvetica"/>
        </w:rPr>
        <w:t>ARTICLES/OTHER RESOURCES:</w:t>
      </w:r>
    </w:p>
    <w:p w:rsidR="00340BF4" w:rsidRDefault="003C1025" w:rsidP="003C1025">
      <w:pPr>
        <w:spacing w:after="240"/>
        <w:rPr>
          <w:rStyle w:val="Strong"/>
          <w:rFonts w:ascii="Helvetica" w:hAnsi="Helvetica"/>
        </w:rPr>
      </w:pPr>
      <w:r>
        <w:rPr>
          <w:rFonts w:ascii="Helvetica" w:hAnsi="Helvetica" w:cs="Helvetica"/>
        </w:rPr>
        <w:br/>
      </w:r>
      <w:r>
        <w:rPr>
          <w:rStyle w:val="Strong"/>
          <w:rFonts w:ascii="Helvetica" w:hAnsi="Helvetica"/>
        </w:rPr>
        <w:t xml:space="preserve">WILEY, in response to COVID-19 pandemic, has made articles relevant to supporting early development in times of crisis freely available </w:t>
      </w:r>
      <w:hyperlink r:id="rId4" w:tgtFrame="_blank" w:history="1">
        <w:r>
          <w:rPr>
            <w:rStyle w:val="Strong"/>
            <w:rFonts w:ascii="Helvetica" w:hAnsi="Helvetica"/>
            <w:color w:val="1B6AC9"/>
            <w:u w:val="single"/>
          </w:rPr>
          <w:t>here</w:t>
        </w:r>
      </w:hyperlink>
      <w:r>
        <w:rPr>
          <w:rStyle w:val="Strong"/>
          <w:rFonts w:ascii="Helvetica" w:hAnsi="Helvetica"/>
        </w:rPr>
        <w:t>.</w:t>
      </w:r>
      <w:r>
        <w:rPr>
          <w:rFonts w:ascii="Helvetica" w:hAnsi="Helvetica" w:cs="Helvetica"/>
        </w:rPr>
        <w:br/>
      </w:r>
      <w:r>
        <w:rPr>
          <w:rFonts w:ascii="Helvetica" w:hAnsi="Helvetica" w:cs="Helvetica"/>
        </w:rPr>
        <w:br/>
        <w:t xml:space="preserve">Major organizations such as the </w:t>
      </w:r>
      <w:hyperlink r:id="rId5" w:tgtFrame="_blank" w:history="1">
        <w:r>
          <w:rPr>
            <w:rStyle w:val="Strong"/>
            <w:rFonts w:ascii="Helvetica" w:hAnsi="Helvetica"/>
            <w:color w:val="1B6AC9"/>
            <w:u w:val="single"/>
          </w:rPr>
          <w:t>American Psychological Association</w:t>
        </w:r>
      </w:hyperlink>
      <w:r>
        <w:rPr>
          <w:rFonts w:ascii="Helvetica" w:hAnsi="Helvetica" w:cs="Helvetica"/>
        </w:rPr>
        <w:t xml:space="preserve"> and </w:t>
      </w:r>
      <w:hyperlink r:id="rId6" w:tgtFrame="_blank" w:history="1">
        <w:r>
          <w:rPr>
            <w:rStyle w:val="Strong"/>
            <w:rFonts w:ascii="Helvetica" w:hAnsi="Helvetica"/>
            <w:color w:val="1B6AC9"/>
            <w:u w:val="single"/>
          </w:rPr>
          <w:t>UNICEF</w:t>
        </w:r>
      </w:hyperlink>
      <w:r>
        <w:rPr>
          <w:rFonts w:ascii="Helvetica" w:hAnsi="Helvetica" w:cs="Helvetica"/>
        </w:rPr>
        <w:t xml:space="preserve"> have compiled comprehensive resources that address multiple topics on coping with a pandemic. We encourage you to visit these websites.  Additional information that may be of help </w:t>
      </w:r>
      <w:proofErr w:type="gramStart"/>
      <w:r>
        <w:rPr>
          <w:rFonts w:ascii="Helvetica" w:hAnsi="Helvetica" w:cs="Helvetica"/>
        </w:rPr>
        <w:t>can be found</w:t>
      </w:r>
      <w:proofErr w:type="gramEnd"/>
      <w:r>
        <w:rPr>
          <w:rFonts w:ascii="Helvetica" w:hAnsi="Helvetica" w:cs="Helvetica"/>
        </w:rPr>
        <w:t xml:space="preserve"> below.</w:t>
      </w:r>
      <w:r>
        <w:rPr>
          <w:rFonts w:ascii="Helvetica" w:hAnsi="Helvetica" w:cs="Helvetica"/>
        </w:rPr>
        <w:br/>
      </w:r>
      <w:r>
        <w:rPr>
          <w:rFonts w:ascii="Helvetica" w:hAnsi="Helvetica" w:cs="Helvetica"/>
        </w:rPr>
        <w:br/>
      </w:r>
      <w:r>
        <w:rPr>
          <w:rStyle w:val="Strong"/>
          <w:rFonts w:ascii="Helvetica" w:hAnsi="Helvetica"/>
        </w:rPr>
        <w:t>Information to Support Parents and Practitioners</w:t>
      </w:r>
      <w:r>
        <w:rPr>
          <w:rFonts w:ascii="Helvetica" w:hAnsi="Helvetica" w:cs="Helvetica"/>
        </w:rPr>
        <w:br/>
      </w:r>
      <w:r>
        <w:rPr>
          <w:rFonts w:ascii="Helvetica" w:hAnsi="Helvetica" w:cs="Helvetica"/>
        </w:rPr>
        <w:br/>
        <w:t xml:space="preserve">The World Health Organization offers several resources on </w:t>
      </w:r>
      <w:hyperlink r:id="rId7" w:tgtFrame="_blank" w:history="1">
        <w:r>
          <w:rPr>
            <w:rStyle w:val="Strong"/>
            <w:rFonts w:ascii="Helvetica" w:hAnsi="Helvetica"/>
            <w:color w:val="1B6AC9"/>
            <w:u w:val="single"/>
          </w:rPr>
          <w:t>facts and fiction about COVID-19</w:t>
        </w:r>
      </w:hyperlink>
      <w:r>
        <w:rPr>
          <w:rFonts w:ascii="Helvetica" w:hAnsi="Helvetica" w:cs="Helvetica"/>
        </w:rPr>
        <w:t xml:space="preserve">and </w:t>
      </w:r>
      <w:hyperlink r:id="rId8" w:tgtFrame="_blank" w:history="1">
        <w:r>
          <w:rPr>
            <w:rStyle w:val="Strong"/>
            <w:rFonts w:ascii="Helvetica" w:hAnsi="Helvetica"/>
            <w:color w:val="1B6AC9"/>
            <w:u w:val="single"/>
          </w:rPr>
          <w:t>guidelines</w:t>
        </w:r>
      </w:hyperlink>
      <w:r>
        <w:rPr>
          <w:rFonts w:ascii="Helvetica" w:hAnsi="Helvetica" w:cs="Helvetica"/>
        </w:rPr>
        <w:t xml:space="preserve"> for schools, workplaces, and institutions.</w:t>
      </w:r>
      <w:r>
        <w:rPr>
          <w:rFonts w:ascii="Helvetica" w:hAnsi="Helvetica" w:cs="Helvetica"/>
        </w:rPr>
        <w:br/>
      </w:r>
      <w:r>
        <w:rPr>
          <w:rFonts w:ascii="Helvetica" w:hAnsi="Helvetica" w:cs="Helvetica"/>
        </w:rPr>
        <w:br/>
        <w:t xml:space="preserve">Zero to Three offers strategies for parents with a </w:t>
      </w:r>
      <w:hyperlink r:id="rId9" w:tgtFrame="_blank" w:history="1">
        <w:r>
          <w:rPr>
            <w:rStyle w:val="Strong"/>
            <w:rFonts w:ascii="Helvetica" w:hAnsi="Helvetica"/>
            <w:color w:val="1B6AC9"/>
            <w:u w:val="single"/>
          </w:rPr>
          <w:t>searchable database</w:t>
        </w:r>
      </w:hyperlink>
      <w:r>
        <w:rPr>
          <w:rFonts w:ascii="Helvetica" w:hAnsi="Helvetica" w:cs="Helvetica"/>
        </w:rPr>
        <w:t xml:space="preserve"> for content you need, including </w:t>
      </w:r>
      <w:hyperlink r:id="rId10" w:tgtFrame="_blank" w:history="1">
        <w:r>
          <w:rPr>
            <w:rStyle w:val="Strong"/>
            <w:rFonts w:ascii="Helvetica" w:hAnsi="Helvetica"/>
            <w:color w:val="1B6AC9"/>
            <w:u w:val="single"/>
          </w:rPr>
          <w:t>ways that parents can manage their emotions so that they can better support their children</w:t>
        </w:r>
      </w:hyperlink>
      <w:r>
        <w:rPr>
          <w:rFonts w:ascii="Helvetica" w:hAnsi="Helvetica" w:cs="Helvetica"/>
        </w:rPr>
        <w:t xml:space="preserve"> and other </w:t>
      </w:r>
      <w:hyperlink r:id="rId11" w:tgtFrame="_blank" w:history="1">
        <w:r>
          <w:rPr>
            <w:rStyle w:val="Strong"/>
            <w:rFonts w:ascii="Helvetica" w:hAnsi="Helvetica"/>
            <w:color w:val="1B6AC9"/>
            <w:u w:val="single"/>
          </w:rPr>
          <w:t>stress management strategies</w:t>
        </w:r>
      </w:hyperlink>
      <w:r>
        <w:rPr>
          <w:rFonts w:ascii="Helvetica" w:hAnsi="Helvetica" w:cs="Helvetica"/>
        </w:rPr>
        <w:t>.</w:t>
      </w:r>
      <w:r>
        <w:rPr>
          <w:rFonts w:ascii="Helvetica" w:hAnsi="Helvetica" w:cs="Helvetica"/>
        </w:rPr>
        <w:br/>
      </w:r>
      <w:r>
        <w:rPr>
          <w:rFonts w:ascii="Helvetica" w:hAnsi="Helvetica" w:cs="Helvetica"/>
        </w:rPr>
        <w:br/>
        <w:t xml:space="preserve">The World Association for Infant Mental Health features </w:t>
      </w:r>
      <w:hyperlink r:id="rId12" w:tgtFrame="_blank" w:history="1">
        <w:r>
          <w:rPr>
            <w:rStyle w:val="Strong"/>
            <w:rFonts w:ascii="Helvetica" w:hAnsi="Helvetica"/>
            <w:color w:val="1B6AC9"/>
            <w:u w:val="single"/>
          </w:rPr>
          <w:t>WAIMH Perspectives</w:t>
        </w:r>
      </w:hyperlink>
      <w:r>
        <w:rPr>
          <w:rFonts w:ascii="Helvetica" w:hAnsi="Helvetica" w:cs="Helvetica"/>
        </w:rPr>
        <w:t>, an online source for freely available articles and news about infants, toddlers, and families.</w:t>
      </w:r>
      <w:r>
        <w:rPr>
          <w:rFonts w:ascii="Helvetica" w:hAnsi="Helvetica" w:cs="Helvetica"/>
        </w:rPr>
        <w:br/>
      </w:r>
      <w:r>
        <w:rPr>
          <w:rFonts w:ascii="Helvetica" w:hAnsi="Helvetica" w:cs="Helvetica"/>
        </w:rPr>
        <w:br/>
      </w:r>
      <w:hyperlink r:id="rId13" w:tgtFrame="_blank" w:history="1">
        <w:r>
          <w:rPr>
            <w:rStyle w:val="Strong"/>
            <w:rFonts w:ascii="Helvetica" w:hAnsi="Helvetica"/>
            <w:color w:val="1B6AC9"/>
            <w:u w:val="single"/>
          </w:rPr>
          <w:t>Parenting for Lifelong Health</w:t>
        </w:r>
      </w:hyperlink>
      <w:r>
        <w:rPr>
          <w:rFonts w:ascii="Helvetica" w:hAnsi="Helvetica" w:cs="Helvetica"/>
        </w:rPr>
        <w:t xml:space="preserve">, an initiative of the World Health Organization, will soon offer a variety of informational messages for parents and caregivers.  Check back often for updated content. </w:t>
      </w:r>
      <w:r>
        <w:rPr>
          <w:rFonts w:ascii="Helvetica" w:hAnsi="Helvetica" w:cs="Helvetica"/>
        </w:rPr>
        <w:br/>
      </w:r>
      <w:r>
        <w:rPr>
          <w:rFonts w:ascii="Helvetica" w:hAnsi="Helvetica" w:cs="Helvetica"/>
        </w:rPr>
        <w:br/>
      </w:r>
      <w:hyperlink r:id="rId14" w:tgtFrame="_blank" w:history="1">
        <w:r>
          <w:rPr>
            <w:rStyle w:val="Strong"/>
            <w:rFonts w:ascii="Helvetica" w:hAnsi="Helvetica"/>
            <w:color w:val="1B6AC9"/>
            <w:u w:val="single"/>
          </w:rPr>
          <w:t>The Child Mind Institute</w:t>
        </w:r>
      </w:hyperlink>
      <w:r>
        <w:rPr>
          <w:rFonts w:ascii="Helvetica" w:hAnsi="Helvetica" w:cs="Helvetica"/>
        </w:rPr>
        <w:t xml:space="preserve"> is holding </w:t>
      </w:r>
      <w:proofErr w:type="gramStart"/>
      <w:r>
        <w:rPr>
          <w:rFonts w:ascii="Helvetica" w:hAnsi="Helvetica" w:cs="Helvetica"/>
        </w:rPr>
        <w:t>twice daily</w:t>
      </w:r>
      <w:proofErr w:type="gramEnd"/>
      <w:r>
        <w:rPr>
          <w:rFonts w:ascii="Helvetica" w:hAnsi="Helvetica" w:cs="Helvetica"/>
        </w:rPr>
        <w:t xml:space="preserve"> </w:t>
      </w:r>
      <w:hyperlink r:id="rId15" w:tgtFrame="_blank" w:history="1">
        <w:r>
          <w:rPr>
            <w:rStyle w:val="Strong"/>
            <w:rFonts w:ascii="Helvetica" w:hAnsi="Helvetica"/>
            <w:color w:val="1B6AC9"/>
            <w:u w:val="single"/>
          </w:rPr>
          <w:t>Facebook Live</w:t>
        </w:r>
      </w:hyperlink>
      <w:r>
        <w:rPr>
          <w:rFonts w:ascii="Helvetica" w:hAnsi="Helvetica" w:cs="Helvetica"/>
        </w:rPr>
        <w:t xml:space="preserve"> video chats with clinicians, daily </w:t>
      </w:r>
      <w:hyperlink r:id="rId16" w:tgtFrame="_blank" w:history="1">
        <w:r>
          <w:rPr>
            <w:rStyle w:val="Strong"/>
            <w:rFonts w:ascii="Helvetica" w:hAnsi="Helvetica"/>
            <w:color w:val="1B6AC9"/>
            <w:u w:val="single"/>
          </w:rPr>
          <w:t>social media posts</w:t>
        </w:r>
      </w:hyperlink>
      <w:r>
        <w:rPr>
          <w:rFonts w:ascii="Helvetica" w:hAnsi="Helvetica" w:cs="Helvetica"/>
        </w:rPr>
        <w:t xml:space="preserve"> on parenting, and houses </w:t>
      </w:r>
      <w:hyperlink r:id="rId17" w:tgtFrame="_blank" w:history="1">
        <w:r>
          <w:rPr>
            <w:rStyle w:val="Strong"/>
            <w:rFonts w:ascii="Helvetica" w:hAnsi="Helvetica"/>
            <w:color w:val="1B6AC9"/>
            <w:u w:val="single"/>
          </w:rPr>
          <w:t>media interviews</w:t>
        </w:r>
      </w:hyperlink>
      <w:r>
        <w:rPr>
          <w:rFonts w:ascii="Helvetica" w:hAnsi="Helvetica" w:cs="Helvetica"/>
        </w:rPr>
        <w:t xml:space="preserve"> with experts on COVID-19.</w:t>
      </w:r>
      <w:r>
        <w:rPr>
          <w:rFonts w:ascii="Helvetica" w:hAnsi="Helvetica" w:cs="Helvetica"/>
        </w:rPr>
        <w:br/>
      </w:r>
      <w:r>
        <w:rPr>
          <w:rFonts w:ascii="Helvetica" w:hAnsi="Helvetica" w:cs="Helvetica"/>
        </w:rPr>
        <w:br/>
      </w:r>
      <w:hyperlink r:id="rId18" w:tgtFrame="_blank" w:history="1">
        <w:r>
          <w:rPr>
            <w:rStyle w:val="Strong"/>
            <w:rFonts w:ascii="Helvetica" w:hAnsi="Helvetica"/>
            <w:color w:val="1B6AC9"/>
            <w:u w:val="single"/>
          </w:rPr>
          <w:t>Harvard University’s Center on the Developing Child</w:t>
        </w:r>
      </w:hyperlink>
      <w:r>
        <w:rPr>
          <w:rFonts w:ascii="Helvetica" w:hAnsi="Helvetica" w:cs="Helvetica"/>
        </w:rPr>
        <w:t xml:space="preserve"> features brief videos and articles for parents and practitioners on supporting healthy early development, </w:t>
      </w:r>
      <w:hyperlink r:id="rId19" w:tgtFrame="_blank" w:history="1">
        <w:r>
          <w:rPr>
            <w:rStyle w:val="Strong"/>
            <w:rFonts w:ascii="Helvetica" w:hAnsi="Helvetica"/>
            <w:color w:val="1B6AC9"/>
            <w:u w:val="single"/>
          </w:rPr>
          <w:t>including the value of day to day interactions in the home that nurture babies</w:t>
        </w:r>
      </w:hyperlink>
      <w:r>
        <w:rPr>
          <w:rFonts w:ascii="Helvetica" w:hAnsi="Helvetica" w:cs="Helvetica"/>
        </w:rPr>
        <w:t>. Parents and caregivers can nurture resilience in tough times through building high quality relationships with their babies.</w:t>
      </w:r>
      <w:r>
        <w:rPr>
          <w:rFonts w:ascii="Helvetica" w:hAnsi="Helvetica" w:cs="Helvetica"/>
        </w:rPr>
        <w:br/>
      </w:r>
      <w:r>
        <w:rPr>
          <w:rFonts w:ascii="Helvetica" w:hAnsi="Helvetica" w:cs="Helvetica"/>
        </w:rPr>
        <w:br/>
        <w:t xml:space="preserve">Professionals working to support children and families during this very difficult time may experience “secondary trauma” or “compassion fatigue”, which refers to mental health symptoms professionals may experience </w:t>
      </w:r>
      <w:proofErr w:type="gramStart"/>
      <w:r>
        <w:rPr>
          <w:rFonts w:ascii="Helvetica" w:hAnsi="Helvetica" w:cs="Helvetica"/>
        </w:rPr>
        <w:t>as a result</w:t>
      </w:r>
      <w:proofErr w:type="gramEnd"/>
      <w:r>
        <w:rPr>
          <w:rFonts w:ascii="Helvetica" w:hAnsi="Helvetica" w:cs="Helvetica"/>
        </w:rPr>
        <w:t xml:space="preserve"> of indirect exposure to child and family trauma.  Read </w:t>
      </w:r>
      <w:proofErr w:type="gramStart"/>
      <w:r>
        <w:rPr>
          <w:rFonts w:ascii="Helvetica" w:hAnsi="Helvetica" w:cs="Helvetica"/>
        </w:rPr>
        <w:t xml:space="preserve">more about secondary trauma and what to do </w:t>
      </w:r>
      <w:hyperlink r:id="rId20" w:tgtFrame="_blank" w:history="1">
        <w:r>
          <w:rPr>
            <w:rStyle w:val="Strong"/>
            <w:rFonts w:ascii="Helvetica" w:hAnsi="Helvetica"/>
            <w:color w:val="1B6AC9"/>
            <w:u w:val="single"/>
          </w:rPr>
          <w:t>here</w:t>
        </w:r>
        <w:proofErr w:type="gramEnd"/>
      </w:hyperlink>
      <w:r>
        <w:rPr>
          <w:rFonts w:ascii="Helvetica" w:hAnsi="Helvetica" w:cs="Helvetica"/>
        </w:rPr>
        <w:t>.</w:t>
      </w:r>
      <w:r>
        <w:rPr>
          <w:rFonts w:ascii="Helvetica" w:hAnsi="Helvetica" w:cs="Helvetica"/>
        </w:rPr>
        <w:br/>
      </w:r>
      <w:r>
        <w:rPr>
          <w:rFonts w:ascii="Helvetica" w:hAnsi="Helvetica" w:cs="Helvetica"/>
        </w:rPr>
        <w:br/>
      </w:r>
    </w:p>
    <w:p w:rsidR="003C1025" w:rsidRPr="003C1025" w:rsidRDefault="003C1025" w:rsidP="003C1025">
      <w:pPr>
        <w:spacing w:after="240"/>
        <w:rPr>
          <w:rFonts w:ascii="Helvetica" w:hAnsi="Helvetica" w:cs="Helvetica"/>
        </w:rPr>
      </w:pPr>
      <w:r>
        <w:rPr>
          <w:rStyle w:val="Strong"/>
          <w:rFonts w:ascii="Helvetica" w:hAnsi="Helvetica"/>
        </w:rPr>
        <w:lastRenderedPageBreak/>
        <w:t xml:space="preserve">Information to Support Children </w:t>
      </w:r>
      <w:r>
        <w:rPr>
          <w:rFonts w:ascii="Helvetica" w:hAnsi="Helvetica" w:cs="Helvetica"/>
        </w:rPr>
        <w:br/>
      </w:r>
      <w:r>
        <w:rPr>
          <w:rFonts w:ascii="Helvetica" w:hAnsi="Helvetica" w:cs="Helvetica"/>
        </w:rPr>
        <w:br/>
      </w:r>
      <w:proofErr w:type="gramStart"/>
      <w:r>
        <w:rPr>
          <w:rFonts w:ascii="Helvetica" w:hAnsi="Helvetica" w:cs="Helvetica"/>
        </w:rPr>
        <w:t>The</w:t>
      </w:r>
      <w:proofErr w:type="gramEnd"/>
      <w:r>
        <w:rPr>
          <w:rFonts w:ascii="Helvetica" w:hAnsi="Helvetica" w:cs="Helvetica"/>
        </w:rPr>
        <w:t xml:space="preserve"> U.S. Centers for Disease Control suggests </w:t>
      </w:r>
      <w:hyperlink r:id="rId21" w:tgtFrame="_blank" w:history="1">
        <w:r>
          <w:rPr>
            <w:rStyle w:val="Strong"/>
            <w:rFonts w:ascii="Helvetica" w:hAnsi="Helvetica"/>
            <w:color w:val="1B6AC9"/>
            <w:u w:val="single"/>
          </w:rPr>
          <w:t>tips for talking with children about COVID-19</w:t>
        </w:r>
      </w:hyperlink>
      <w:r>
        <w:rPr>
          <w:rFonts w:ascii="Helvetica" w:hAnsi="Helvetica" w:cs="Helvetica"/>
        </w:rPr>
        <w:t xml:space="preserve"> and </w:t>
      </w:r>
      <w:hyperlink r:id="rId22" w:tgtFrame="_blank" w:history="1">
        <w:r>
          <w:rPr>
            <w:rStyle w:val="Strong"/>
            <w:rFonts w:ascii="Helvetica" w:hAnsi="Helvetica"/>
            <w:color w:val="1B6AC9"/>
            <w:u w:val="single"/>
          </w:rPr>
          <w:t>preparing your family</w:t>
        </w:r>
      </w:hyperlink>
      <w:r>
        <w:rPr>
          <w:rFonts w:ascii="Helvetica" w:hAnsi="Helvetica" w:cs="Helvetica"/>
        </w:rPr>
        <w:t xml:space="preserve"> to weather the outbreak.</w:t>
      </w:r>
      <w:r>
        <w:rPr>
          <w:rFonts w:ascii="Helvetica" w:hAnsi="Helvetica" w:cs="Helvetica"/>
        </w:rPr>
        <w:br/>
      </w:r>
      <w:r>
        <w:rPr>
          <w:rFonts w:ascii="Helvetica" w:hAnsi="Helvetica" w:cs="Helvetica"/>
        </w:rPr>
        <w:br/>
      </w:r>
      <w:hyperlink r:id="rId23" w:tgtFrame="_blank" w:history="1">
        <w:r>
          <w:rPr>
            <w:rStyle w:val="Strong"/>
            <w:rFonts w:ascii="Helvetica" w:hAnsi="Helvetica"/>
            <w:color w:val="1B6AC9"/>
            <w:u w:val="single"/>
          </w:rPr>
          <w:t>The U.S. National Child Trauma Stress Network</w:t>
        </w:r>
      </w:hyperlink>
      <w:r>
        <w:rPr>
          <w:rFonts w:ascii="Helvetica" w:hAnsi="Helvetica" w:cs="Helvetica"/>
        </w:rPr>
        <w:t xml:space="preserve"> has many resources for supporting young children facing trauma, including </w:t>
      </w:r>
      <w:hyperlink r:id="rId24" w:tgtFrame="_blank" w:history="1">
        <w:r>
          <w:rPr>
            <w:rStyle w:val="Strong"/>
            <w:rFonts w:ascii="Helvetica" w:hAnsi="Helvetica"/>
            <w:color w:val="1B6AC9"/>
            <w:u w:val="single"/>
          </w:rPr>
          <w:t>updated information</w:t>
        </w:r>
      </w:hyperlink>
      <w:r>
        <w:rPr>
          <w:rFonts w:ascii="Helvetica" w:hAnsi="Helvetica" w:cs="Helvetica"/>
        </w:rPr>
        <w:t xml:space="preserve"> on helping families cope with the pandemic with downloadable guides available in </w:t>
      </w:r>
      <w:hyperlink r:id="rId25" w:tgtFrame="_blank" w:history="1">
        <w:r>
          <w:rPr>
            <w:rStyle w:val="Strong"/>
            <w:rFonts w:ascii="Helvetica" w:hAnsi="Helvetica"/>
            <w:color w:val="1B6AC9"/>
            <w:u w:val="single"/>
          </w:rPr>
          <w:t>Chinese</w:t>
        </w:r>
      </w:hyperlink>
      <w:r>
        <w:rPr>
          <w:rFonts w:ascii="Helvetica" w:hAnsi="Helvetica" w:cs="Helvetica"/>
        </w:rPr>
        <w:t xml:space="preserve">, </w:t>
      </w:r>
      <w:hyperlink r:id="rId26" w:tgtFrame="_blank" w:history="1">
        <w:r>
          <w:rPr>
            <w:rStyle w:val="Strong"/>
            <w:rFonts w:ascii="Helvetica" w:hAnsi="Helvetica"/>
            <w:color w:val="1B6AC9"/>
            <w:u w:val="single"/>
          </w:rPr>
          <w:t>English</w:t>
        </w:r>
      </w:hyperlink>
      <w:r>
        <w:rPr>
          <w:rFonts w:ascii="Helvetica" w:hAnsi="Helvetica" w:cs="Helvetica"/>
        </w:rPr>
        <w:t xml:space="preserve">, and </w:t>
      </w:r>
      <w:hyperlink r:id="rId27" w:tgtFrame="_blank" w:history="1">
        <w:r>
          <w:rPr>
            <w:rStyle w:val="Strong"/>
            <w:rFonts w:ascii="Helvetica" w:hAnsi="Helvetica"/>
            <w:color w:val="1B6AC9"/>
            <w:u w:val="single"/>
          </w:rPr>
          <w:t>Spanish</w:t>
        </w:r>
      </w:hyperlink>
      <w:r>
        <w:rPr>
          <w:rFonts w:ascii="Helvetica" w:hAnsi="Helvetica" w:cs="Helvetica"/>
        </w:rPr>
        <w:t>.</w:t>
      </w:r>
      <w:r>
        <w:rPr>
          <w:rFonts w:ascii="Helvetica" w:hAnsi="Helvetica" w:cs="Helvetica"/>
        </w:rPr>
        <w:br/>
      </w:r>
      <w:r>
        <w:rPr>
          <w:rFonts w:ascii="Helvetica" w:hAnsi="Helvetica" w:cs="Helvetica"/>
        </w:rPr>
        <w:br/>
      </w:r>
      <w:hyperlink r:id="rId28" w:tgtFrame="_blank" w:history="1">
        <w:r>
          <w:rPr>
            <w:rStyle w:val="Strong"/>
            <w:rFonts w:ascii="Helvetica" w:hAnsi="Helvetica"/>
            <w:color w:val="1B6AC9"/>
            <w:u w:val="single"/>
          </w:rPr>
          <w:t>Sesame Street in Communities</w:t>
        </w:r>
      </w:hyperlink>
      <w:r>
        <w:rPr>
          <w:rFonts w:ascii="Helvetica" w:hAnsi="Helvetica" w:cs="Helvetica"/>
        </w:rPr>
        <w:t xml:space="preserve"> features user-friendly resources for parents and caregivers on a variety of topics including family bonding, resilience, handling emergencies, traumatic experiences, and grief.</w:t>
      </w:r>
    </w:p>
    <w:p w:rsidR="00167253" w:rsidRDefault="00167253" w:rsidP="00167253">
      <w:pPr>
        <w:spacing w:after="0" w:line="240" w:lineRule="auto"/>
        <w:jc w:val="center"/>
        <w:rPr>
          <w:b/>
        </w:rPr>
      </w:pPr>
    </w:p>
    <w:p w:rsidR="00167253" w:rsidRDefault="00340BF4" w:rsidP="00167253">
      <w:r>
        <w:rPr>
          <w:b/>
          <w:u w:val="single"/>
        </w:rPr>
        <w:t xml:space="preserve">Other </w:t>
      </w:r>
      <w:r w:rsidR="00167253" w:rsidRPr="00167253">
        <w:rPr>
          <w:b/>
          <w:u w:val="single"/>
        </w:rPr>
        <w:t>Zero to Three resources</w:t>
      </w:r>
      <w:r w:rsidR="00167253">
        <w:t xml:space="preserve"> (including </w:t>
      </w:r>
      <w:proofErr w:type="spellStart"/>
      <w:r w:rsidR="00167253">
        <w:t>printatbles</w:t>
      </w:r>
      <w:proofErr w:type="spellEnd"/>
      <w:r w:rsidR="00167253">
        <w:t>)</w:t>
      </w:r>
    </w:p>
    <w:p w:rsidR="00167253" w:rsidRDefault="00340BF4" w:rsidP="00167253">
      <w:hyperlink r:id="rId29" w:history="1">
        <w:r w:rsidR="00167253" w:rsidRPr="004B2A55">
          <w:rPr>
            <w:rStyle w:val="Hyperlink"/>
          </w:rPr>
          <w:t>https://zerotothrive.org/covid-19/</w:t>
        </w:r>
      </w:hyperlink>
    </w:p>
    <w:p w:rsidR="00167253" w:rsidRDefault="00340BF4" w:rsidP="00167253">
      <w:hyperlink r:id="rId30" w:history="1">
        <w:r w:rsidR="00167253" w:rsidRPr="004B2A55">
          <w:rPr>
            <w:rStyle w:val="Hyperlink"/>
          </w:rPr>
          <w:t>https://www.zerotothree.org/resources/3210-tips-for-families-coronavirus</w:t>
        </w:r>
      </w:hyperlink>
    </w:p>
    <w:p w:rsidR="00167253" w:rsidRDefault="00340BF4" w:rsidP="00167253">
      <w:hyperlink r:id="rId31" w:history="1">
        <w:r w:rsidR="00167253" w:rsidRPr="004B2A55">
          <w:rPr>
            <w:rStyle w:val="Hyperlink"/>
          </w:rPr>
          <w:t>https://bit.ly/3alGgQo</w:t>
        </w:r>
      </w:hyperlink>
    </w:p>
    <w:p w:rsidR="004F39DF" w:rsidRDefault="004F39DF" w:rsidP="00167253">
      <w:pPr>
        <w:rPr>
          <w:b/>
          <w:u w:val="single"/>
        </w:rPr>
      </w:pPr>
    </w:p>
    <w:p w:rsidR="00991611" w:rsidRDefault="00991611" w:rsidP="00991611">
      <w:pPr>
        <w:rPr>
          <w:color w:val="212121"/>
        </w:rPr>
      </w:pPr>
      <w:r>
        <w:rPr>
          <w:rStyle w:val="Emphasis"/>
          <w:rFonts w:ascii="Calibri" w:hAnsi="Calibri" w:cs="Calibri"/>
          <w:b/>
          <w:bCs/>
          <w:color w:val="212121"/>
          <w:u w:val="single"/>
        </w:rPr>
        <w:t>NCTSN resources</w:t>
      </w:r>
      <w:r>
        <w:rPr>
          <w:rFonts w:ascii="Calibri" w:hAnsi="Calibri" w:cs="Calibri"/>
          <w:color w:val="000000"/>
        </w:rPr>
        <w:t> </w:t>
      </w:r>
    </w:p>
    <w:p w:rsidR="00991611" w:rsidRDefault="00991611" w:rsidP="00991611">
      <w:pPr>
        <w:rPr>
          <w:color w:val="212121"/>
        </w:rPr>
      </w:pPr>
      <w:r>
        <w:rPr>
          <w:rFonts w:ascii="Calibri" w:hAnsi="Calibri" w:cs="Calibri"/>
          <w:color w:val="000000"/>
          <w:shd w:val="clear" w:color="auto" w:fill="FFFFFF"/>
        </w:rPr>
        <w:t>The</w:t>
      </w:r>
      <w:proofErr w:type="gramStart"/>
      <w:r>
        <w:rPr>
          <w:rFonts w:ascii="Calibri" w:hAnsi="Calibri" w:cs="Calibri"/>
          <w:color w:val="000000"/>
          <w:shd w:val="clear" w:color="auto" w:fill="FFFFFF"/>
        </w:rPr>
        <w:t>  </w:t>
      </w:r>
      <w:r>
        <w:rPr>
          <w:rFonts w:ascii="Calibri" w:hAnsi="Calibri" w:cs="Calibri"/>
          <w:color w:val="006FC9"/>
          <w:shd w:val="clear" w:color="auto" w:fill="FFFFFF"/>
        </w:rPr>
        <w:t>Parent</w:t>
      </w:r>
      <w:proofErr w:type="gramEnd"/>
      <w:r>
        <w:rPr>
          <w:rFonts w:ascii="Calibri" w:hAnsi="Calibri" w:cs="Calibri"/>
          <w:color w:val="006FC9"/>
          <w:shd w:val="clear" w:color="auto" w:fill="FFFFFF"/>
        </w:rPr>
        <w:t>/Caregiver Guide to Helping Families Cope with the Coronavirus Disease 2019</w:t>
      </w:r>
      <w:r>
        <w:rPr>
          <w:rFonts w:ascii="Calibri" w:hAnsi="Calibri" w:cs="Calibri"/>
          <w:color w:val="000000"/>
          <w:shd w:val="clear" w:color="auto" w:fill="FFFFFF"/>
        </w:rPr>
        <w:t xml:space="preserve"> p</w:t>
      </w:r>
      <w:r>
        <w:rPr>
          <w:rFonts w:ascii="Helvetica" w:hAnsi="Helvetica" w:cs="Helvetica"/>
          <w:color w:val="000000"/>
          <w:sz w:val="21"/>
          <w:szCs w:val="21"/>
          <w:shd w:val="clear" w:color="auto" w:fill="FFFFFF"/>
        </w:rPr>
        <w:t>rovides information for parents and caregivers about infectious disease outbreaks in your community. Knowing important information about the outbreak and learning how to be prepared can reduce stress and help calm likely anxieties.</w:t>
      </w:r>
      <w:r>
        <w:rPr>
          <w:rFonts w:ascii="Calibri" w:hAnsi="Calibri" w:cs="Calibri"/>
          <w:color w:val="000000"/>
        </w:rPr>
        <w:t>​ Available in Spanish and Chinese languages.</w:t>
      </w:r>
    </w:p>
    <w:p w:rsidR="00991611" w:rsidRDefault="00340BF4" w:rsidP="00991611">
      <w:pPr>
        <w:rPr>
          <w:color w:val="212121"/>
        </w:rPr>
      </w:pPr>
      <w:hyperlink r:id="rId32" w:history="1">
        <w:r w:rsidR="00991611">
          <w:rPr>
            <w:rStyle w:val="Hyperlink"/>
            <w:rFonts w:ascii="Calibri" w:hAnsi="Calibri" w:cs="Calibri"/>
          </w:rPr>
          <w:t>https://www.nctsn.org/resources/parent-caregiver-guide-to-helping-families-cope-with-the-coronavirus-disease-2019</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0000"/>
        </w:rPr>
        <w:t xml:space="preserve">The </w:t>
      </w:r>
      <w:r>
        <w:rPr>
          <w:rFonts w:ascii="Calibri" w:hAnsi="Calibri" w:cs="Calibri"/>
          <w:color w:val="006FC9"/>
        </w:rPr>
        <w:t>Simple Activities for Children and Adolescents</w:t>
      </w:r>
      <w:r>
        <w:rPr>
          <w:rFonts w:ascii="Calibri" w:hAnsi="Calibri" w:cs="Calibri"/>
          <w:color w:val="000000"/>
        </w:rPr>
        <w:t xml:space="preserve"> o</w:t>
      </w:r>
      <w:r>
        <w:rPr>
          <w:rFonts w:ascii="Helvetica" w:hAnsi="Helvetica" w:cs="Helvetica"/>
          <w:color w:val="000000"/>
          <w:sz w:val="21"/>
          <w:szCs w:val="21"/>
        </w:rPr>
        <w:t>ffers activity ideas to parents and caregivers whose families are sheltering in place, social distancing, and homeschooling due to school closures amidst the COVID-19 outbreak.</w:t>
      </w:r>
    </w:p>
    <w:p w:rsidR="00991611" w:rsidRDefault="00340BF4" w:rsidP="00991611">
      <w:pPr>
        <w:rPr>
          <w:color w:val="212121"/>
        </w:rPr>
      </w:pPr>
      <w:hyperlink r:id="rId33" w:history="1">
        <w:r w:rsidR="00991611">
          <w:rPr>
            <w:rStyle w:val="Hyperlink"/>
            <w:rFonts w:ascii="Helvetica" w:hAnsi="Helvetica" w:cs="Helvetica"/>
            <w:sz w:val="21"/>
            <w:szCs w:val="21"/>
            <w:shd w:val="clear" w:color="auto" w:fill="FFFFFF"/>
          </w:rPr>
          <w:t>https://www.nctsn.org/resources/simple-activities-children-and-adolescents</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Style w:val="Emphasis"/>
          <w:rFonts w:ascii="Calibri" w:hAnsi="Calibri" w:cs="Calibri"/>
          <w:b/>
          <w:bCs/>
          <w:color w:val="000000"/>
        </w:rPr>
        <w:t>Online resources that</w:t>
      </w:r>
      <w:r>
        <w:rPr>
          <w:rFonts w:ascii="Calibri" w:hAnsi="Calibri" w:cs="Calibri"/>
          <w:color w:val="000000"/>
        </w:rPr>
        <w:t xml:space="preserve"> </w:t>
      </w:r>
      <w:proofErr w:type="gramStart"/>
      <w:r>
        <w:rPr>
          <w:rStyle w:val="Strong"/>
          <w:rFonts w:ascii="Calibri" w:hAnsi="Calibri" w:cs="Calibri"/>
          <w:i/>
          <w:iCs/>
          <w:color w:val="000000"/>
          <w:u w:val="single"/>
        </w:rPr>
        <w:t>can be shared</w:t>
      </w:r>
      <w:proofErr w:type="gramEnd"/>
      <w:r>
        <w:rPr>
          <w:rStyle w:val="Strong"/>
          <w:rFonts w:ascii="Calibri" w:hAnsi="Calibri" w:cs="Calibri"/>
          <w:i/>
          <w:iCs/>
          <w:color w:val="000000"/>
          <w:u w:val="single"/>
        </w:rPr>
        <w:t xml:space="preserve"> with children</w:t>
      </w:r>
      <w:r>
        <w:rPr>
          <w:rStyle w:val="Strong"/>
          <w:rFonts w:ascii="Calibri" w:hAnsi="Calibri" w:cs="Calibri"/>
          <w:i/>
          <w:iCs/>
          <w:color w:val="000000"/>
        </w:rPr>
        <w:t xml:space="preserve"> under the guidance of their parents/caregivers</w:t>
      </w:r>
      <w:r>
        <w:rPr>
          <w:rFonts w:ascii="Calibri" w:hAnsi="Calibri" w:cs="Calibri"/>
          <w:color w:val="000000"/>
        </w:rPr>
        <w:t>:  </w:t>
      </w:r>
    </w:p>
    <w:p w:rsidR="00991611" w:rsidRDefault="00991611" w:rsidP="00991611">
      <w:pPr>
        <w:rPr>
          <w:color w:val="212121"/>
        </w:rPr>
      </w:pPr>
      <w:r>
        <w:rPr>
          <w:rFonts w:ascii="Calibri" w:hAnsi="Calibri" w:cs="Calibri"/>
          <w:color w:val="006FC9"/>
        </w:rPr>
        <w:t xml:space="preserve">Talking to Kids </w:t>
      </w:r>
      <w:proofErr w:type="gramStart"/>
      <w:r>
        <w:rPr>
          <w:rFonts w:ascii="Calibri" w:hAnsi="Calibri" w:cs="Calibri"/>
          <w:color w:val="006FC9"/>
        </w:rPr>
        <w:t>About</w:t>
      </w:r>
      <w:proofErr w:type="gramEnd"/>
      <w:r>
        <w:rPr>
          <w:rFonts w:ascii="Calibri" w:hAnsi="Calibri" w:cs="Calibri"/>
          <w:color w:val="006FC9"/>
        </w:rPr>
        <w:t xml:space="preserve"> Coronavirus by PBS Kids: Daniel Tiger</w:t>
      </w:r>
    </w:p>
    <w:p w:rsidR="00991611" w:rsidRDefault="00340BF4" w:rsidP="00991611">
      <w:pPr>
        <w:rPr>
          <w:color w:val="212121"/>
        </w:rPr>
      </w:pPr>
      <w:hyperlink r:id="rId34" w:history="1">
        <w:r w:rsidR="00991611">
          <w:rPr>
            <w:rStyle w:val="Hyperlink"/>
            <w:rFonts w:ascii="Calibri" w:hAnsi="Calibri" w:cs="Calibri"/>
          </w:rPr>
          <w:t>https://www.pbs.org/parents/thrive/how-to-talk-to-your-kids-about-coronavirus</w:t>
        </w:r>
      </w:hyperlink>
    </w:p>
    <w:p w:rsidR="00991611" w:rsidRDefault="00991611" w:rsidP="00991611">
      <w:pPr>
        <w:rPr>
          <w:color w:val="212121"/>
        </w:rPr>
      </w:pPr>
      <w:r>
        <w:rPr>
          <w:rFonts w:ascii="Calibri" w:hAnsi="Calibri" w:cs="Calibri"/>
          <w:color w:val="000000"/>
        </w:rPr>
        <w:t> </w:t>
      </w:r>
    </w:p>
    <w:p w:rsidR="00991611" w:rsidRDefault="00991611" w:rsidP="00991611">
      <w:pPr>
        <w:shd w:val="clear" w:color="auto" w:fill="FFFFFF"/>
        <w:rPr>
          <w:color w:val="212121"/>
        </w:rPr>
      </w:pPr>
      <w:r>
        <w:rPr>
          <w:rFonts w:ascii="Calibri" w:hAnsi="Calibri" w:cs="Calibri"/>
          <w:color w:val="006FC9"/>
        </w:rPr>
        <w:lastRenderedPageBreak/>
        <w:t>Flipbook by Easter seals</w:t>
      </w:r>
    </w:p>
    <w:p w:rsidR="00991611" w:rsidRDefault="00340BF4" w:rsidP="00991611">
      <w:pPr>
        <w:shd w:val="clear" w:color="auto" w:fill="FFFFFF"/>
        <w:rPr>
          <w:color w:val="212121"/>
        </w:rPr>
      </w:pPr>
      <w:hyperlink r:id="rId35" w:history="1">
        <w:r w:rsidR="00991611">
          <w:rPr>
            <w:rStyle w:val="Hyperlink"/>
            <w:rFonts w:ascii="Calibri" w:hAnsi="Calibri" w:cs="Calibri"/>
          </w:rPr>
          <w:t>https://www.flipsnack.com/KeshetChicago/coronavirus-social-story/full-view.html?fbclid=IwAR1RpyIbfvhOX2QR50MqPnIHCV_vRmSHdCZRvPlA3G6WFPykL6kUhcyLfqk</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t xml:space="preserve">Coronavirus Video by </w:t>
      </w:r>
      <w:proofErr w:type="spellStart"/>
      <w:r>
        <w:rPr>
          <w:rFonts w:ascii="Calibri" w:hAnsi="Calibri" w:cs="Calibri"/>
          <w:color w:val="006FC9"/>
        </w:rPr>
        <w:t>BrainPOP</w:t>
      </w:r>
      <w:proofErr w:type="spellEnd"/>
    </w:p>
    <w:p w:rsidR="00991611" w:rsidRDefault="00340BF4" w:rsidP="00991611">
      <w:pPr>
        <w:rPr>
          <w:color w:val="212121"/>
        </w:rPr>
      </w:pPr>
      <w:hyperlink r:id="rId36" w:history="1">
        <w:r w:rsidR="00991611">
          <w:rPr>
            <w:rStyle w:val="Hyperlink"/>
            <w:rFonts w:ascii="Calibri" w:hAnsi="Calibri" w:cs="Calibri"/>
          </w:rPr>
          <w:t>https://www.brainpop.com/health/diseasesinjuriesandconditions/coronavirus/</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t>Just For Kids: A Comic Exploring The New Coronavirus</w:t>
      </w:r>
      <w:proofErr w:type="gramStart"/>
      <w:r>
        <w:rPr>
          <w:rFonts w:ascii="Calibri" w:hAnsi="Calibri" w:cs="Calibri"/>
          <w:color w:val="006FC9"/>
        </w:rPr>
        <w:t>​ by</w:t>
      </w:r>
      <w:proofErr w:type="gramEnd"/>
      <w:r>
        <w:rPr>
          <w:rFonts w:ascii="Calibri" w:hAnsi="Calibri" w:cs="Calibri"/>
          <w:color w:val="006FC9"/>
        </w:rPr>
        <w:t xml:space="preserve"> NPR</w:t>
      </w:r>
    </w:p>
    <w:p w:rsidR="00991611" w:rsidRDefault="00340BF4" w:rsidP="00991611">
      <w:pPr>
        <w:rPr>
          <w:color w:val="212121"/>
        </w:rPr>
      </w:pPr>
      <w:hyperlink r:id="rId37" w:history="1">
        <w:r w:rsidR="00991611">
          <w:rPr>
            <w:rStyle w:val="Hyperlink"/>
            <w:rFonts w:ascii="Calibri" w:hAnsi="Calibri" w:cs="Calibri"/>
          </w:rPr>
          <w:t>https://www.npr.org/sections/goatsandsoda/2020/02/28/809580453/just-for-kids-a-comic-exploring-the-new-coronavirus</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t>Flipbook by Easter seals</w:t>
      </w:r>
    </w:p>
    <w:p w:rsidR="00991611" w:rsidRDefault="00340BF4" w:rsidP="00991611">
      <w:pPr>
        <w:rPr>
          <w:color w:val="212121"/>
        </w:rPr>
      </w:pPr>
      <w:hyperlink r:id="rId38" w:history="1">
        <w:r w:rsidR="00991611">
          <w:rPr>
            <w:rStyle w:val="Hyperlink"/>
            <w:rFonts w:ascii="Calibri" w:hAnsi="Calibri" w:cs="Calibri"/>
          </w:rPr>
          <w:t>https://www.flipsnack.com/KeshetChicago/coronavirus-social-story/full-view.html?fbclid=IwAR1RpyIbfvhOX2QR50MqPnIHCV_vRmSHdCZRvPlA3G6WFPykL6kUhcyLfqk</w:t>
        </w:r>
      </w:hyperlink>
    </w:p>
    <w:p w:rsidR="00991611" w:rsidRDefault="00991611" w:rsidP="00991611">
      <w:pPr>
        <w:rPr>
          <w:color w:val="212121"/>
        </w:rPr>
      </w:pPr>
      <w:r>
        <w:rPr>
          <w:rFonts w:ascii="Calibri" w:hAnsi="Calibri" w:cs="Calibri"/>
          <w:color w:val="000000"/>
        </w:rPr>
        <w:t> </w:t>
      </w:r>
    </w:p>
    <w:p w:rsidR="00991611" w:rsidRDefault="00991611" w:rsidP="00991611">
      <w:pPr>
        <w:shd w:val="clear" w:color="auto" w:fill="FFFFFF"/>
        <w:rPr>
          <w:color w:val="212121"/>
        </w:rPr>
      </w:pPr>
      <w:r>
        <w:rPr>
          <w:rStyle w:val="Emphasis"/>
          <w:rFonts w:ascii="Calibri" w:hAnsi="Calibri" w:cs="Calibri"/>
          <w:b/>
          <w:bCs/>
          <w:color w:val="000000"/>
        </w:rPr>
        <w:t>Online resources for </w:t>
      </w:r>
      <w:r>
        <w:rPr>
          <w:rStyle w:val="Strong"/>
          <w:rFonts w:ascii="Calibri" w:hAnsi="Calibri" w:cs="Calibri"/>
          <w:i/>
          <w:iCs/>
          <w:color w:val="000000"/>
        </w:rPr>
        <w:t>parents/caregivers</w:t>
      </w:r>
      <w:r>
        <w:rPr>
          <w:rFonts w:ascii="Calibri" w:hAnsi="Calibri" w:cs="Calibri"/>
          <w:color w:val="000000"/>
        </w:rPr>
        <w:t>:  How to talk to children about Coronavirus, tips for balancing work, child care and self-care, tips for managing worry and anxiety --parent/caregiver and child</w:t>
      </w:r>
    </w:p>
    <w:p w:rsidR="00991611" w:rsidRDefault="00991611" w:rsidP="00991611">
      <w:pPr>
        <w:rPr>
          <w:color w:val="212121"/>
        </w:rPr>
      </w:pPr>
      <w:r>
        <w:rPr>
          <w:rFonts w:ascii="Calibri" w:hAnsi="Calibri" w:cs="Calibri"/>
          <w:color w:val="000000"/>
        </w:rPr>
        <w:t> </w:t>
      </w:r>
    </w:p>
    <w:p w:rsidR="00991611" w:rsidRDefault="00991611" w:rsidP="00991611">
      <w:pPr>
        <w:shd w:val="clear" w:color="auto" w:fill="FFFFFF"/>
        <w:rPr>
          <w:color w:val="212121"/>
        </w:rPr>
      </w:pPr>
      <w:r>
        <w:rPr>
          <w:rFonts w:ascii="Calibri" w:hAnsi="Calibri" w:cs="Calibri"/>
          <w:color w:val="006FC9"/>
        </w:rPr>
        <w:t>How to talk to very young children about the coronavirus by Zero to Three </w:t>
      </w:r>
    </w:p>
    <w:p w:rsidR="00991611" w:rsidRDefault="00340BF4" w:rsidP="00991611">
      <w:pPr>
        <w:shd w:val="clear" w:color="auto" w:fill="FFFFFF"/>
        <w:rPr>
          <w:color w:val="212121"/>
        </w:rPr>
      </w:pPr>
      <w:hyperlink r:id="rId39" w:history="1">
        <w:r w:rsidR="00991611">
          <w:rPr>
            <w:rStyle w:val="Hyperlink"/>
            <w:rFonts w:ascii="Calibri" w:hAnsi="Calibri" w:cs="Calibri"/>
          </w:rPr>
          <w:t>https://www.zerotothree.org/resources/3210-tips-for-families-talking-about-the-coronavirus</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t xml:space="preserve">Talking to Children </w:t>
      </w:r>
      <w:proofErr w:type="gramStart"/>
      <w:r>
        <w:rPr>
          <w:rFonts w:ascii="Calibri" w:hAnsi="Calibri" w:cs="Calibri"/>
          <w:color w:val="006FC9"/>
        </w:rPr>
        <w:t>About</w:t>
      </w:r>
      <w:proofErr w:type="gramEnd"/>
      <w:r>
        <w:rPr>
          <w:rFonts w:ascii="Calibri" w:hAnsi="Calibri" w:cs="Calibri"/>
          <w:color w:val="006FC9"/>
        </w:rPr>
        <w:t xml:space="preserve"> COVID-19 (Coronavirus): A Parent Resource by The National Association of School Psychologists'</w:t>
      </w:r>
      <w:r>
        <w:rPr>
          <w:rFonts w:ascii="Calibri" w:hAnsi="Calibri" w:cs="Calibri"/>
          <w:color w:val="000000"/>
        </w:rPr>
        <w:t> </w:t>
      </w:r>
    </w:p>
    <w:p w:rsidR="00991611" w:rsidRDefault="00340BF4" w:rsidP="00991611">
      <w:pPr>
        <w:rPr>
          <w:color w:val="212121"/>
        </w:rPr>
      </w:pPr>
      <w:hyperlink r:id="rId40" w:history="1">
        <w:r w:rsidR="00991611">
          <w:rPr>
            <w:rStyle w:val="Hyperlink"/>
            <w:rFonts w:ascii="Calibri" w:hAnsi="Calibri" w:cs="Calibri"/>
          </w:rPr>
          <w:t>https://www.nasponline.org/resources-and-publications/resources-and-podcasts/school-climate-safety-and-crisis/health-crisis-resources/talking-to-children-about-covid-19-(coronavirus)-a-parent-resource</w:t>
        </w:r>
      </w:hyperlink>
    </w:p>
    <w:p w:rsidR="00991611" w:rsidRDefault="00991611" w:rsidP="00991611">
      <w:pPr>
        <w:spacing w:after="240"/>
        <w:rPr>
          <w:color w:val="212121"/>
        </w:rPr>
      </w:pPr>
    </w:p>
    <w:p w:rsidR="00991611" w:rsidRDefault="00991611" w:rsidP="00991611">
      <w:pPr>
        <w:rPr>
          <w:color w:val="212121"/>
        </w:rPr>
      </w:pPr>
      <w:r>
        <w:rPr>
          <w:rFonts w:ascii="Calibri" w:hAnsi="Calibri" w:cs="Calibri"/>
          <w:color w:val="006FC9"/>
        </w:rPr>
        <w:t>Helping Children Cope with COVID-19 by Psychology Today</w:t>
      </w:r>
    </w:p>
    <w:p w:rsidR="00991611" w:rsidRDefault="00340BF4" w:rsidP="00991611">
      <w:pPr>
        <w:rPr>
          <w:color w:val="212121"/>
        </w:rPr>
      </w:pPr>
      <w:hyperlink r:id="rId41" w:history="1">
        <w:r w:rsidR="00991611">
          <w:rPr>
            <w:rStyle w:val="Hyperlink"/>
            <w:rFonts w:ascii="Calibri" w:hAnsi="Calibri" w:cs="Calibri"/>
          </w:rPr>
          <w:t>https://www.psychologytoday.com/us/blog/deviced/202003/tips-parenting-well-in-the-early-days-covid-19</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lastRenderedPageBreak/>
        <w:t>Parenting in the Time of Coronavirus by Hand in Hand Parenting</w:t>
      </w:r>
    </w:p>
    <w:p w:rsidR="00991611" w:rsidRDefault="00340BF4" w:rsidP="00991611">
      <w:pPr>
        <w:rPr>
          <w:color w:val="212121"/>
        </w:rPr>
      </w:pPr>
      <w:hyperlink r:id="rId42" w:history="1">
        <w:r w:rsidR="00991611">
          <w:rPr>
            <w:rStyle w:val="Hyperlink"/>
            <w:rFonts w:ascii="Calibri" w:hAnsi="Calibri" w:cs="Calibri"/>
          </w:rPr>
          <w:t>https://www.handinhandparenting.org/</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0000"/>
        </w:rPr>
        <w:t xml:space="preserve">Child Mind Institute and Child Trends also has </w:t>
      </w:r>
      <w:proofErr w:type="gramStart"/>
      <w:r>
        <w:rPr>
          <w:rFonts w:ascii="Calibri" w:hAnsi="Calibri" w:cs="Calibri"/>
          <w:color w:val="000000"/>
        </w:rPr>
        <w:t>a lot of</w:t>
      </w:r>
      <w:proofErr w:type="gramEnd"/>
      <w:r>
        <w:rPr>
          <w:rFonts w:ascii="Calibri" w:hAnsi="Calibri" w:cs="Calibri"/>
          <w:color w:val="000000"/>
        </w:rPr>
        <w:t xml:space="preserve"> resources related to coping and emotional </w:t>
      </w:r>
      <w:proofErr w:type="spellStart"/>
      <w:r>
        <w:rPr>
          <w:rFonts w:ascii="Calibri" w:hAnsi="Calibri" w:cs="Calibri"/>
          <w:color w:val="000000"/>
        </w:rPr>
        <w:t>well being</w:t>
      </w:r>
      <w:proofErr w:type="spellEnd"/>
      <w:r>
        <w:rPr>
          <w:rFonts w:ascii="Calibri" w:hAnsi="Calibri" w:cs="Calibri"/>
          <w:color w:val="000000"/>
        </w:rPr>
        <w:t>:  </w:t>
      </w:r>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t>Child Mind Institute</w:t>
      </w:r>
      <w:r>
        <w:rPr>
          <w:rFonts w:ascii="Calibri" w:hAnsi="Calibri" w:cs="Calibri"/>
          <w:color w:val="000000"/>
        </w:rPr>
        <w:t>: </w:t>
      </w:r>
      <w:hyperlink r:id="rId43" w:history="1">
        <w:r>
          <w:rPr>
            <w:rStyle w:val="Hyperlink"/>
            <w:rFonts w:ascii="Calibri" w:hAnsi="Calibri" w:cs="Calibri"/>
          </w:rPr>
          <w:t>https://childmind.org/coping-during-covid-19-resources-for-parents/</w:t>
        </w:r>
      </w:hyperlink>
    </w:p>
    <w:p w:rsidR="00991611" w:rsidRDefault="00991611" w:rsidP="00991611">
      <w:pPr>
        <w:rPr>
          <w:color w:val="212121"/>
        </w:rPr>
      </w:pPr>
      <w:r>
        <w:rPr>
          <w:rFonts w:ascii="Calibri" w:hAnsi="Calibri" w:cs="Calibri"/>
          <w:color w:val="000000"/>
        </w:rPr>
        <w:t> </w:t>
      </w:r>
    </w:p>
    <w:p w:rsidR="00991611" w:rsidRDefault="00991611" w:rsidP="00991611">
      <w:pPr>
        <w:rPr>
          <w:color w:val="212121"/>
        </w:rPr>
      </w:pPr>
      <w:r>
        <w:rPr>
          <w:rFonts w:ascii="Calibri" w:hAnsi="Calibri" w:cs="Calibri"/>
          <w:color w:val="006FC9"/>
        </w:rPr>
        <w:t>Child Trends:</w:t>
      </w:r>
      <w:r>
        <w:rPr>
          <w:rFonts w:ascii="Calibri" w:hAnsi="Calibri" w:cs="Calibri"/>
          <w:color w:val="000000"/>
        </w:rPr>
        <w:t> </w:t>
      </w:r>
      <w:hyperlink r:id="rId44" w:tooltip="https://www.childtrends.org/publications/resources-for-supporting-childrens-emotional-well-being-during-the-covid-19-pandemic?fbclid=IwAR2Gy9o9NlXXKXGabmS0k2hvIbvjeuZ8A_FhtLDgiGk5LiePIXH2rq72LcI&#10;Ctrl+Click or tap to follow the link" w:history="1">
        <w:r>
          <w:rPr>
            <w:rStyle w:val="Hyperlink"/>
            <w:rFonts w:ascii="Calibri" w:hAnsi="Calibri" w:cs="Calibri"/>
          </w:rPr>
          <w:t>https://www.childtrends.org/publications/resources-for-supporting-childrens-emotional-well-being-during-the-covid-19-pandemic?fbclid=IwAR2Gy9o9NlXXKXGabmS0k2hvIbvjeuZ8A_FhtLDgiGk5LiePIXH2rq72LcI</w:t>
        </w:r>
      </w:hyperlink>
      <w:r>
        <w:rPr>
          <w:rFonts w:ascii="Calibri" w:hAnsi="Calibri" w:cs="Calibri"/>
          <w:color w:val="000000"/>
        </w:rPr>
        <w:t>​</w:t>
      </w:r>
    </w:p>
    <w:p w:rsidR="00991611" w:rsidRPr="00340BF4" w:rsidRDefault="00991611" w:rsidP="00991611">
      <w:pPr>
        <w:rPr>
          <w:color w:val="212121"/>
        </w:rPr>
      </w:pPr>
      <w:r>
        <w:rPr>
          <w:rFonts w:ascii="Calibri" w:hAnsi="Calibri" w:cs="Calibri"/>
          <w:color w:val="000000"/>
        </w:rPr>
        <w:t> </w:t>
      </w:r>
    </w:p>
    <w:p w:rsidR="00167253" w:rsidRDefault="00167253" w:rsidP="00167253">
      <w:r w:rsidRPr="00167253">
        <w:rPr>
          <w:b/>
          <w:u w:val="single"/>
        </w:rPr>
        <w:t>Interesting article</w:t>
      </w:r>
      <w:r>
        <w:t xml:space="preserve"> that could have a great impact on children and families.</w:t>
      </w:r>
    </w:p>
    <w:p w:rsidR="00167253" w:rsidRDefault="00340BF4" w:rsidP="00167253">
      <w:pPr>
        <w:rPr>
          <w:rStyle w:val="Hyperlink"/>
        </w:rPr>
      </w:pPr>
      <w:hyperlink r:id="rId45" w:history="1">
        <w:r w:rsidR="00167253">
          <w:rPr>
            <w:rStyle w:val="Hyperlink"/>
          </w:rPr>
          <w:t>https://chronicleofsocialchange.org/child-welfare-2/new-york-los-angeles-take-different-paths-on-family-visits/41580?utm_medium=email&amp;utm_source=govdelivery</w:t>
        </w:r>
      </w:hyperlink>
    </w:p>
    <w:p w:rsidR="004F39DF" w:rsidRDefault="004F39DF" w:rsidP="00167253">
      <w:pPr>
        <w:rPr>
          <w:rStyle w:val="Hyperlink"/>
          <w:color w:val="auto"/>
          <w:sz w:val="24"/>
          <w:szCs w:val="24"/>
          <w:u w:val="none"/>
        </w:rPr>
      </w:pPr>
    </w:p>
    <w:p w:rsidR="003C1025" w:rsidRPr="00167253" w:rsidRDefault="003C1025" w:rsidP="003C1025">
      <w:pPr>
        <w:rPr>
          <w:b/>
          <w:u w:val="single"/>
        </w:rPr>
      </w:pPr>
      <w:r w:rsidRPr="00167253">
        <w:rPr>
          <w:b/>
          <w:u w:val="single"/>
        </w:rPr>
        <w:t>Bruce Perry</w:t>
      </w:r>
    </w:p>
    <w:p w:rsidR="003C1025" w:rsidRDefault="003C1025" w:rsidP="003C1025">
      <w:hyperlink r:id="rId46" w:history="1">
        <w:r w:rsidRPr="004B2A55">
          <w:rPr>
            <w:rStyle w:val="Hyperlink"/>
          </w:rPr>
          <w:t>https://bit.ly/3ainTvI</w:t>
        </w:r>
      </w:hyperlink>
    </w:p>
    <w:p w:rsidR="003C1025" w:rsidRDefault="003C1025" w:rsidP="003C1025">
      <w:r>
        <w:t>Notes from Bruce Perry (by Marla)</w:t>
      </w:r>
    </w:p>
    <w:p w:rsidR="003C1025" w:rsidRDefault="003C1025" w:rsidP="003C1025">
      <w:r>
        <w:t xml:space="preserve">•        Listening to the news constantly activates the stress response system and he recommends smaller doses at scheduled times during the day (not right before bed). </w:t>
      </w:r>
    </w:p>
    <w:p w:rsidR="003C1025" w:rsidRDefault="003C1025" w:rsidP="003C1025">
      <w:r>
        <w:t xml:space="preserve">•        He also talked about the concept of emotional contagion and calls on us as leaders in the community to help regulate our clients. </w:t>
      </w:r>
    </w:p>
    <w:p w:rsidR="003C1025" w:rsidRDefault="003C1025" w:rsidP="003C1025">
      <w:r>
        <w:t xml:space="preserve"> •        He talked a lot about social distancing but he has re-named it physical distancing because of the importance of people remaining connected. He said reflective listening </w:t>
      </w:r>
      <w:proofErr w:type="gramStart"/>
      <w:r>
        <w:t>can</w:t>
      </w:r>
      <w:proofErr w:type="gramEnd"/>
      <w:r>
        <w:t xml:space="preserve"> be very regulating for some. He encouraged us to reach out and check in on each other and our clients frequently. </w:t>
      </w:r>
    </w:p>
    <w:p w:rsidR="003C1025" w:rsidRDefault="003C1025" w:rsidP="003C1025">
      <w:r>
        <w:t> •        For families, he strongly recommends keeping routines, re-connecting with our children (dinner together), and he encourages structured exercise in small doses throughout today. Ex: 10 minutes 6 times a day vs. 60 minutes once a day.</w:t>
      </w:r>
    </w:p>
    <w:p w:rsidR="003C1025" w:rsidRDefault="003C1025" w:rsidP="003C1025">
      <w:r>
        <w:t xml:space="preserve">•        The NM network is compiling a list of resources and if anyone would like to send anything, you can send to </w:t>
      </w:r>
      <w:hyperlink r:id="rId47" w:history="1">
        <w:r>
          <w:rPr>
            <w:rStyle w:val="Hyperlink"/>
          </w:rPr>
          <w:t>info@neurosequential.com</w:t>
        </w:r>
      </w:hyperlink>
      <w:r>
        <w:t xml:space="preserve"> . This will eventually be made available to the public and he </w:t>
      </w:r>
      <w:proofErr w:type="gramStart"/>
      <w:r>
        <w:t>is also</w:t>
      </w:r>
      <w:proofErr w:type="gramEnd"/>
      <w:r>
        <w:t xml:space="preserve"> having “office hours” next week to discuss COVID-19. More information to come about that. </w:t>
      </w:r>
    </w:p>
    <w:p w:rsidR="003C1025" w:rsidRDefault="003C1025" w:rsidP="003C1025">
      <w:r>
        <w:lastRenderedPageBreak/>
        <w:t xml:space="preserve"> •        He had a nice “soundbite” at the end, which came from Dr. Stuart </w:t>
      </w:r>
      <w:proofErr w:type="spellStart"/>
      <w:r>
        <w:t>Ablon</w:t>
      </w:r>
      <w:proofErr w:type="spellEnd"/>
      <w:r>
        <w:t xml:space="preserve">. </w:t>
      </w:r>
      <w:proofErr w:type="gramStart"/>
      <w:r>
        <w:t>In regard to</w:t>
      </w:r>
      <w:proofErr w:type="gramEnd"/>
      <w:r>
        <w:t xml:space="preserve"> all of the articles about how to talk to children about covid-19, he said, “it’s not about how you talk to children, it’s about how you listen to them.” One of those things we know about, but is good to hear it said </w:t>
      </w:r>
      <w:proofErr w:type="gramStart"/>
      <w:r>
        <w:t>out loud</w:t>
      </w:r>
      <w:proofErr w:type="gramEnd"/>
      <w:r>
        <w:t xml:space="preserve"> on occasion.</w:t>
      </w:r>
    </w:p>
    <w:p w:rsidR="003C1025" w:rsidRDefault="003C1025" w:rsidP="003C1025"/>
    <w:p w:rsidR="004F39DF" w:rsidRDefault="004F39DF" w:rsidP="00167253">
      <w:pPr>
        <w:rPr>
          <w:rStyle w:val="Hyperlink"/>
          <w:color w:val="auto"/>
          <w:sz w:val="24"/>
          <w:szCs w:val="24"/>
          <w:u w:val="none"/>
        </w:rPr>
      </w:pPr>
    </w:p>
    <w:p w:rsidR="00261AF6" w:rsidRPr="004F39DF" w:rsidRDefault="004F39DF" w:rsidP="00167253">
      <w:pPr>
        <w:rPr>
          <w:rStyle w:val="Hyperlink"/>
          <w:color w:val="auto"/>
          <w:sz w:val="24"/>
          <w:szCs w:val="24"/>
          <w:u w:val="none"/>
        </w:rPr>
      </w:pPr>
      <w:r w:rsidRPr="004F39DF">
        <w:rPr>
          <w:rStyle w:val="Hyperlink"/>
          <w:color w:val="auto"/>
          <w:sz w:val="24"/>
          <w:szCs w:val="24"/>
          <w:u w:val="none"/>
        </w:rPr>
        <w:t>TRAININGS</w:t>
      </w:r>
    </w:p>
    <w:p w:rsidR="004F39DF" w:rsidRDefault="004F39DF" w:rsidP="004F39DF">
      <w:pPr>
        <w:framePr w:hSpace="171" w:wrap="around" w:vAnchor="text" w:hAnchor="text"/>
        <w:spacing w:before="120" w:after="120"/>
        <w:rPr>
          <w:b/>
          <w:bCs/>
          <w:color w:val="002060"/>
          <w:sz w:val="24"/>
          <w:szCs w:val="24"/>
        </w:rPr>
      </w:pPr>
      <w:r>
        <w:rPr>
          <w:b/>
          <w:bCs/>
          <w:color w:val="002060"/>
          <w:sz w:val="24"/>
          <w:szCs w:val="24"/>
        </w:rPr>
        <w:t xml:space="preserve">Skills for Psychological Recovery Online Available Now on the NCTSN Learning Center </w:t>
      </w:r>
    </w:p>
    <w:p w:rsidR="004F39DF" w:rsidRDefault="004F39DF" w:rsidP="004F39DF">
      <w:pPr>
        <w:framePr w:hSpace="171" w:wrap="around" w:vAnchor="text" w:hAnchor="text"/>
        <w:rPr>
          <w:sz w:val="24"/>
          <w:szCs w:val="24"/>
        </w:rPr>
      </w:pPr>
      <w:r>
        <w:rPr>
          <w:color w:val="34495E"/>
          <w:sz w:val="24"/>
          <w:szCs w:val="24"/>
          <w:shd w:val="clear" w:color="auto" w:fill="FFFFFF"/>
        </w:rPr>
        <w:t>This 5-hour interactive online course designed for providers to help survivors gain skills to manage distress and cope with post-disaster stress and adversity. This course is for individuals who want to learn about using SPR, learning the goals and rationale of each core skill, delivering SPR, and supporting survivors in the aftermath of a disaster or traumatic event.</w:t>
      </w:r>
      <w:r>
        <w:rPr>
          <w:color w:val="000000"/>
          <w:sz w:val="24"/>
          <w:szCs w:val="24"/>
          <w:shd w:val="clear" w:color="auto" w:fill="FFFFFF"/>
        </w:rPr>
        <w:t xml:space="preserve"> </w:t>
      </w:r>
    </w:p>
    <w:p w:rsidR="004F39DF" w:rsidRDefault="004F39DF" w:rsidP="004F39DF">
      <w:hyperlink r:id="rId48" w:history="1">
        <w:r>
          <w:rPr>
            <w:rStyle w:val="Hyperlink"/>
            <w:sz w:val="24"/>
            <w:szCs w:val="24"/>
          </w:rPr>
          <w:t>https://learn.nctsn.org/course/view.php?id=535</w:t>
        </w:r>
      </w:hyperlink>
    </w:p>
    <w:p w:rsidR="004F39DF" w:rsidRDefault="004F39DF" w:rsidP="004F39DF"/>
    <w:p w:rsidR="004F39DF" w:rsidRDefault="004F39DF" w:rsidP="004F39DF">
      <w:pPr>
        <w:spacing w:before="120" w:after="120"/>
        <w:rPr>
          <w:b/>
          <w:bCs/>
          <w:color w:val="44546A"/>
          <w:sz w:val="24"/>
          <w:szCs w:val="24"/>
        </w:rPr>
      </w:pPr>
      <w:r>
        <w:rPr>
          <w:b/>
          <w:bCs/>
          <w:color w:val="44546A"/>
          <w:sz w:val="24"/>
          <w:szCs w:val="24"/>
        </w:rPr>
        <w:t xml:space="preserve">Center for Trauma Training – ARC (Attachment, Regulation, Competency) </w:t>
      </w:r>
    </w:p>
    <w:p w:rsidR="004F39DF" w:rsidRDefault="004F39DF" w:rsidP="004F39DF">
      <w:pPr>
        <w:spacing w:before="120" w:after="120"/>
        <w:rPr>
          <w:sz w:val="24"/>
          <w:szCs w:val="24"/>
        </w:rPr>
      </w:pPr>
      <w:r>
        <w:rPr>
          <w:sz w:val="24"/>
          <w:szCs w:val="24"/>
        </w:rPr>
        <w:t xml:space="preserve">CTT-ARC is pleased to announce that starting this </w:t>
      </w:r>
      <w:proofErr w:type="gramStart"/>
      <w:r>
        <w:rPr>
          <w:sz w:val="24"/>
          <w:szCs w:val="24"/>
        </w:rPr>
        <w:t>week,</w:t>
      </w:r>
      <w:proofErr w:type="gramEnd"/>
      <w:r>
        <w:rPr>
          <w:sz w:val="24"/>
          <w:szCs w:val="24"/>
        </w:rPr>
        <w:t xml:space="preserve"> they will be offering daily remote videos, free of charge, on their website. Each video will provide a brief overview of a core ARC concept. These videos are not a replacement for full ARC training, and we are unable to provide continuing education credits for them, but if </w:t>
      </w:r>
      <w:proofErr w:type="gramStart"/>
      <w:r>
        <w:rPr>
          <w:sz w:val="24"/>
          <w:szCs w:val="24"/>
        </w:rPr>
        <w:t>you've</w:t>
      </w:r>
      <w:proofErr w:type="gramEnd"/>
      <w:r>
        <w:rPr>
          <w:sz w:val="24"/>
          <w:szCs w:val="24"/>
        </w:rPr>
        <w:t xml:space="preserve"> been looking to refresh your knowledge or get a new staff member familiar with ARC concepts, this may be a nice way to do it! To learn more Go </w:t>
      </w:r>
      <w:proofErr w:type="gramStart"/>
      <w:r>
        <w:rPr>
          <w:sz w:val="24"/>
          <w:szCs w:val="24"/>
        </w:rPr>
        <w:t>to  </w:t>
      </w:r>
      <w:proofErr w:type="gramEnd"/>
      <w:r>
        <w:fldChar w:fldCharType="begin"/>
      </w:r>
      <w:r>
        <w:instrText xml:space="preserve"> HYPERLINK "https://urldefense.com/v3/__https:/arcframework.org/__;!!OToaGQ!74kCIb-Qn-IjGuljc27bRraQbqVREkuXseic7tPYXDAWehAVe06iz_698H3M-5KFONjO$" </w:instrText>
      </w:r>
      <w:r>
        <w:fldChar w:fldCharType="separate"/>
      </w:r>
      <w:r>
        <w:rPr>
          <w:rStyle w:val="Hyperlink"/>
          <w:sz w:val="24"/>
          <w:szCs w:val="24"/>
        </w:rPr>
        <w:t>https://arcframework.org/</w:t>
      </w:r>
      <w:r>
        <w:fldChar w:fldCharType="end"/>
      </w:r>
      <w:r>
        <w:rPr>
          <w:sz w:val="24"/>
          <w:szCs w:val="24"/>
        </w:rPr>
        <w:t xml:space="preserve"> </w:t>
      </w:r>
    </w:p>
    <w:p w:rsidR="004F39DF" w:rsidRDefault="004F39DF" w:rsidP="004F39DF"/>
    <w:p w:rsidR="004F39DF" w:rsidRDefault="004F39DF" w:rsidP="004F39DF">
      <w:pPr>
        <w:rPr>
          <w:rFonts w:ascii="Times New Roman" w:hAnsi="Times New Roman" w:cs="Times New Roman"/>
          <w:color w:val="0A57A4"/>
        </w:rPr>
      </w:pPr>
      <w:r>
        <w:rPr>
          <w:rFonts w:ascii="Times New Roman" w:hAnsi="Times New Roman" w:cs="Times New Roman"/>
          <w:i/>
          <w:iCs/>
          <w:color w:val="000000"/>
          <w14:cntxtAlts/>
        </w:rPr>
        <w:t>Psychological First Aid</w:t>
      </w:r>
      <w:r>
        <w:rPr>
          <w:rFonts w:ascii="Times New Roman" w:hAnsi="Times New Roman" w:cs="Times New Roman"/>
          <w:i/>
          <w:iCs/>
          <w14:cntxtAlts/>
        </w:rPr>
        <w:t xml:space="preserve"> </w:t>
      </w:r>
      <w:r>
        <w:rPr>
          <w:rFonts w:ascii="Times New Roman" w:hAnsi="Times New Roman" w:cs="Times New Roman"/>
          <w:i/>
          <w:iCs/>
          <w14:cntxtAlts/>
        </w:rPr>
        <w:softHyphen/>
      </w:r>
      <w:r>
        <w:rPr>
          <w:rFonts w:ascii="Times New Roman" w:hAnsi="Times New Roman" w:cs="Times New Roman"/>
          <w14:cntxtAlts/>
        </w:rPr>
        <w:t xml:space="preserve">- </w:t>
      </w:r>
      <w:r>
        <w:rPr>
          <w:rFonts w:ascii="Times New Roman" w:hAnsi="Times New Roman" w:cs="Times New Roman"/>
        </w:rPr>
        <w:t xml:space="preserve">The NCTSN also has resources for responders on </w:t>
      </w:r>
      <w:hyperlink r:id="rId49" w:history="1">
        <w:r>
          <w:rPr>
            <w:rStyle w:val="Hyperlink"/>
            <w:rFonts w:ascii="Times New Roman" w:hAnsi="Times New Roman" w:cs="Times New Roman"/>
            <w:color w:val="0A57A4"/>
          </w:rPr>
          <w:t>Psychological First Aid</w:t>
        </w:r>
      </w:hyperlink>
      <w:r>
        <w:rPr>
          <w:rFonts w:ascii="Times New Roman" w:hAnsi="Times New Roman" w:cs="Times New Roman"/>
          <w:color w:val="0A57A4"/>
        </w:rPr>
        <w:t xml:space="preserve"> </w:t>
      </w:r>
      <w:r>
        <w:rPr>
          <w:rFonts w:ascii="Times New Roman" w:hAnsi="Times New Roman" w:cs="Times New Roman"/>
        </w:rPr>
        <w:t xml:space="preserve">(PFA). PFA is an early intervention to support children, adolescents, adults, and families impacted by these types of events. The </w:t>
      </w:r>
      <w:hyperlink r:id="rId50" w:history="1">
        <w:r>
          <w:rPr>
            <w:rStyle w:val="Hyperlink"/>
            <w:rFonts w:ascii="Times New Roman" w:hAnsi="Times New Roman" w:cs="Times New Roman"/>
            <w:color w:val="0A57A4"/>
          </w:rPr>
          <w:t>PFA online training course</w:t>
        </w:r>
      </w:hyperlink>
      <w:r>
        <w:rPr>
          <w:rFonts w:ascii="Times New Roman" w:hAnsi="Times New Roman" w:cs="Times New Roman"/>
        </w:rPr>
        <w:t xml:space="preserve"> is available on our NCTSN Learning Center. </w:t>
      </w:r>
      <w:proofErr w:type="gramStart"/>
      <w:r>
        <w:rPr>
          <w:rFonts w:ascii="Times New Roman" w:hAnsi="Times New Roman" w:cs="Times New Roman"/>
        </w:rPr>
        <w:t>Also</w:t>
      </w:r>
      <w:proofErr w:type="gramEnd"/>
      <w:r>
        <w:rPr>
          <w:rFonts w:ascii="Times New Roman" w:hAnsi="Times New Roman" w:cs="Times New Roman"/>
        </w:rPr>
        <w:t xml:space="preserve"> download </w:t>
      </w:r>
      <w:hyperlink r:id="rId51" w:history="1">
        <w:r>
          <w:rPr>
            <w:rStyle w:val="Hyperlink"/>
            <w:rFonts w:ascii="Times New Roman" w:hAnsi="Times New Roman" w:cs="Times New Roman"/>
          </w:rPr>
          <w:t>PFA Mobile</w:t>
        </w:r>
      </w:hyperlink>
      <w:r>
        <w:rPr>
          <w:rFonts w:ascii="Times New Roman" w:hAnsi="Times New Roman" w:cs="Times New Roman"/>
        </w:rPr>
        <w:t xml:space="preserve"> on your IOS or Android mobile devices.</w:t>
      </w:r>
    </w:p>
    <w:p w:rsidR="00167253" w:rsidRPr="00167253" w:rsidRDefault="00167253" w:rsidP="00167253">
      <w:pPr>
        <w:spacing w:after="0" w:line="240" w:lineRule="auto"/>
        <w:rPr>
          <w:b/>
        </w:rPr>
      </w:pPr>
      <w:bookmarkStart w:id="0" w:name="_GoBack"/>
      <w:bookmarkEnd w:id="0"/>
    </w:p>
    <w:sectPr w:rsidR="00167253" w:rsidRPr="0016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53"/>
    <w:rsid w:val="00167253"/>
    <w:rsid w:val="00261AF6"/>
    <w:rsid w:val="002A0FA3"/>
    <w:rsid w:val="00340BF4"/>
    <w:rsid w:val="003C1025"/>
    <w:rsid w:val="004F39DF"/>
    <w:rsid w:val="00991611"/>
    <w:rsid w:val="00AE4A84"/>
    <w:rsid w:val="00C57022"/>
    <w:rsid w:val="00EB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8C1"/>
  <w15:chartTrackingRefBased/>
  <w15:docId w15:val="{B2FF0F56-83D7-461F-99D1-422E8812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53"/>
    <w:rPr>
      <w:color w:val="0563C1" w:themeColor="hyperlink"/>
      <w:u w:val="single"/>
    </w:rPr>
  </w:style>
  <w:style w:type="character" w:styleId="Emphasis">
    <w:name w:val="Emphasis"/>
    <w:basedOn w:val="DefaultParagraphFont"/>
    <w:uiPriority w:val="20"/>
    <w:qFormat/>
    <w:rsid w:val="00991611"/>
    <w:rPr>
      <w:i/>
      <w:iCs/>
    </w:rPr>
  </w:style>
  <w:style w:type="character" w:styleId="Strong">
    <w:name w:val="Strong"/>
    <w:basedOn w:val="DefaultParagraphFont"/>
    <w:uiPriority w:val="22"/>
    <w:qFormat/>
    <w:rsid w:val="00991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360">
      <w:bodyDiv w:val="1"/>
      <w:marLeft w:val="0"/>
      <w:marRight w:val="0"/>
      <w:marTop w:val="0"/>
      <w:marBottom w:val="0"/>
      <w:divBdr>
        <w:top w:val="none" w:sz="0" w:space="0" w:color="auto"/>
        <w:left w:val="none" w:sz="0" w:space="0" w:color="auto"/>
        <w:bottom w:val="none" w:sz="0" w:space="0" w:color="auto"/>
        <w:right w:val="none" w:sz="0" w:space="0" w:color="auto"/>
      </w:divBdr>
    </w:div>
    <w:div w:id="719283266">
      <w:bodyDiv w:val="1"/>
      <w:marLeft w:val="0"/>
      <w:marRight w:val="0"/>
      <w:marTop w:val="0"/>
      <w:marBottom w:val="0"/>
      <w:divBdr>
        <w:top w:val="none" w:sz="0" w:space="0" w:color="auto"/>
        <w:left w:val="none" w:sz="0" w:space="0" w:color="auto"/>
        <w:bottom w:val="none" w:sz="0" w:space="0" w:color="auto"/>
        <w:right w:val="none" w:sz="0" w:space="0" w:color="auto"/>
      </w:divBdr>
    </w:div>
    <w:div w:id="1345325009">
      <w:bodyDiv w:val="1"/>
      <w:marLeft w:val="0"/>
      <w:marRight w:val="0"/>
      <w:marTop w:val="0"/>
      <w:marBottom w:val="0"/>
      <w:divBdr>
        <w:top w:val="none" w:sz="0" w:space="0" w:color="auto"/>
        <w:left w:val="none" w:sz="0" w:space="0" w:color="auto"/>
        <w:bottom w:val="none" w:sz="0" w:space="0" w:color="auto"/>
        <w:right w:val="none" w:sz="0" w:space="0" w:color="auto"/>
      </w:divBdr>
    </w:div>
    <w:div w:id="1842088081">
      <w:bodyDiv w:val="1"/>
      <w:marLeft w:val="0"/>
      <w:marRight w:val="0"/>
      <w:marTop w:val="0"/>
      <w:marBottom w:val="0"/>
      <w:divBdr>
        <w:top w:val="none" w:sz="0" w:space="0" w:color="auto"/>
        <w:left w:val="none" w:sz="0" w:space="0" w:color="auto"/>
        <w:bottom w:val="none" w:sz="0" w:space="0" w:color="auto"/>
        <w:right w:val="none" w:sz="0" w:space="0" w:color="auto"/>
      </w:divBdr>
    </w:div>
    <w:div w:id="21147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violence_injury_prevention/violence/child/plh/en/" TargetMode="External"/><Relationship Id="rId18" Type="http://schemas.openxmlformats.org/officeDocument/2006/relationships/hyperlink" Target="https://developingchild.harvard.edu/resources/" TargetMode="External"/><Relationship Id="rId26" Type="http://schemas.openxmlformats.org/officeDocument/2006/relationships/hyperlink" Target="https://www.nctsn.org/sites/default/files/resources/fact-sheet/outbreak_factsheet_1.pdf" TargetMode="External"/><Relationship Id="rId39" Type="http://schemas.openxmlformats.org/officeDocument/2006/relationships/hyperlink" Target="https://urldefense.com/v3/__https:/www.zerotothree.org/resources/3210-tips-for-families-talking-about-the-coronavirus__;!!OToaGQ!40xi68J6DZCYAxxpNrXvGwFqsz-_xB0jEJ4taX0oujK3wU1LSKo7y588Gtqk4ZTmoPw$" TargetMode="External"/><Relationship Id="rId3" Type="http://schemas.openxmlformats.org/officeDocument/2006/relationships/webSettings" Target="webSettings.xml"/><Relationship Id="rId21" Type="http://schemas.openxmlformats.org/officeDocument/2006/relationships/hyperlink" Target="https://www.cdc.gov/coronavirus/2019-ncov/community/schools-childcare/talking-with-children.html" TargetMode="External"/><Relationship Id="rId34" Type="http://schemas.openxmlformats.org/officeDocument/2006/relationships/hyperlink" Target="https://urldefense.com/v3/__https:/www.pbs.org/parents/thrive/how-to-talk-to-your-kids-about-coronavirus__;!!OToaGQ!40xi68J6DZCYAxxpNrXvGwFqsz-_xB0jEJ4taX0oujK3wU1LSKo7y588GtqkgfhIRZU$" TargetMode="External"/><Relationship Id="rId42" Type="http://schemas.openxmlformats.org/officeDocument/2006/relationships/hyperlink" Target="https://urldefense.com/v3/__https:/www.handinhandparenting.org/__;!!OToaGQ!40xi68J6DZCYAxxpNrXvGwFqsz-_xB0jEJ4taX0oujK3wU1LSKo7y588GtqkVAlmGrA$" TargetMode="External"/><Relationship Id="rId47" Type="http://schemas.openxmlformats.org/officeDocument/2006/relationships/hyperlink" Target="mailto:info@neurosequential.com" TargetMode="External"/><Relationship Id="rId50" Type="http://schemas.openxmlformats.org/officeDocument/2006/relationships/hyperlink" Target="https://urldefense.proofpoint.com/v2/url?u=https-3A__www.nctsn.org_resources_psychological-2Dfirst-2Daid-2Dpfa-2Donline&amp;d=DwMFAw&amp;c=UXmaowRpu5bLSLEQRunJ2z-YIUZuUoa9Rw_x449Hd_Y&amp;r=hzomOGg2G27ZjuZegYWWfu4EgrpiGCT_JunBM07Lj7Q&amp;m=hYyW4LMTMiR-uC9EEblTtEJIuxpHI35JAovF_xxNCOI&amp;s=SfgN8Uo_GR2tlDZIr5Myvjb2zcpLIdbWZR1m9e6ULkE&amp;e=" TargetMode="External"/><Relationship Id="rId7" Type="http://schemas.openxmlformats.org/officeDocument/2006/relationships/hyperlink" Target="https://www.who.int/emergencies/diseases/novel-coronavirus-2019/advice-for-public/myth-busters" TargetMode="External"/><Relationship Id="rId12" Type="http://schemas.openxmlformats.org/officeDocument/2006/relationships/hyperlink" Target="https://perspectives.waimh.org/" TargetMode="External"/><Relationship Id="rId17" Type="http://schemas.openxmlformats.org/officeDocument/2006/relationships/hyperlink" Target="https://childmind.org/news-and-press/)" TargetMode="External"/><Relationship Id="rId25" Type="http://schemas.openxmlformats.org/officeDocument/2006/relationships/hyperlink" Target="https://www.nctsn.org/sites/default/files/resources/fact-sheet/outbreak_fact_sheet_2_29_20_chinese_version_by_shchen_03.03.2020.pdf" TargetMode="External"/><Relationship Id="rId33" Type="http://schemas.openxmlformats.org/officeDocument/2006/relationships/hyperlink" Target="https://urldefense.com/v3/__https:/www.nctsn.org/resources/simple-activities-children-and-adolescents__;!!OToaGQ!40xi68J6DZCYAxxpNrXvGwFqsz-_xB0jEJ4taX0oujK3wU1LSKo7y588Gtqkw4z2akE$" TargetMode="External"/><Relationship Id="rId38" Type="http://schemas.openxmlformats.org/officeDocument/2006/relationships/hyperlink" Target="https://urldefense.com/v3/__https:/www.flipsnack.com/KeshetChicago/coronavirus-social-story/full-view.html?fbclid=IwAR1RpyIbfvhOX2QR50MqPnIHCV_vRmSHdCZRvPlA3G6WFPykL6kUhcyLfqk__;!!OToaGQ!40xi68J6DZCYAxxpNrXvGwFqsz-_xB0jEJ4taX0oujK3wU1LSKo7y588GtqkkOTMMjk$" TargetMode="External"/><Relationship Id="rId46" Type="http://schemas.openxmlformats.org/officeDocument/2006/relationships/hyperlink" Target="https://bit.ly/3ainTvI" TargetMode="External"/><Relationship Id="rId2" Type="http://schemas.openxmlformats.org/officeDocument/2006/relationships/settings" Target="settings.xml"/><Relationship Id="rId16" Type="http://schemas.openxmlformats.org/officeDocument/2006/relationships/hyperlink" Target="https://www.instagram.com/childmindinstitute/" TargetMode="External"/><Relationship Id="rId20" Type="http://schemas.openxmlformats.org/officeDocument/2006/relationships/hyperlink" Target="https://www.nctsn.org/sites/default/files/resources/fact-sheet/secondary_traumatic_stress_child_serving_professionals.pdf" TargetMode="External"/><Relationship Id="rId29" Type="http://schemas.openxmlformats.org/officeDocument/2006/relationships/hyperlink" Target="https://zerotothrive.org/covid-19/" TargetMode="External"/><Relationship Id="rId41" Type="http://schemas.openxmlformats.org/officeDocument/2006/relationships/hyperlink" Target="https://urldefense.com/v3/__https:/www.psychologytoday.com/us/blog/deviced/202003/tips-parenting-well-in-the-early-days-covid-19__;!!OToaGQ!40xi68J6DZCYAxxpNrXvGwFqsz-_xB0jEJ4taX0oujK3wU1LSKo7y588GtqkntDwyCs$" TargetMode="External"/><Relationship Id="rId1" Type="http://schemas.openxmlformats.org/officeDocument/2006/relationships/styles" Target="styles.xml"/><Relationship Id="rId6" Type="http://schemas.openxmlformats.org/officeDocument/2006/relationships/hyperlink" Target="https://www.unicef.org/coronavirus/covid-19" TargetMode="External"/><Relationship Id="rId11" Type="http://schemas.openxmlformats.org/officeDocument/2006/relationships/hyperlink" Target="https://www.zerotothree.org/search?q=stress+management" TargetMode="External"/><Relationship Id="rId24" Type="http://schemas.openxmlformats.org/officeDocument/2006/relationships/hyperlink" Target="https://www.nctsn.org/resources/parent-caregiver-guide-to-helping-families-cope-with-the-coronavirus-disease-2019" TargetMode="External"/><Relationship Id="rId32" Type="http://schemas.openxmlformats.org/officeDocument/2006/relationships/hyperlink" Target="https://urldefense.com/v3/__https:/www.nctsn.org/resources/parent-caregiver-guide-to-helping-families-cope-with-the-coronavirus-disease-2019__;!!OToaGQ!40xi68J6DZCYAxxpNrXvGwFqsz-_xB0jEJ4taX0oujK3wU1LSKo7y588Gtqk4vKQadw$" TargetMode="External"/><Relationship Id="rId37" Type="http://schemas.openxmlformats.org/officeDocument/2006/relationships/hyperlink" Target="https://urldefense.com/v3/__https:/www.npr.org/sections/goatsandsoda/2020/02/28/809580453/just-for-kids-a-comic-exploring-the-new-coronavirus__;!!OToaGQ!40xi68J6DZCYAxxpNrXvGwFqsz-_xB0jEJ4taX0oujK3wU1LSKo7y588GtqkH7Gxu1U$" TargetMode="External"/><Relationship Id="rId40" Type="http://schemas.openxmlformats.org/officeDocument/2006/relationships/hyperlink" Target="https://urldefense.com/v3/__https:/www.nasponline.org/resources-and-publications/resources-and-podcasts/school-climate-safety-and-crisis/health-crisis-resources/talking-to-children-about-covid-19-(coronavirus)-a-parent-resource__;!!OToaGQ!40xi68J6DZCYAxxpNrXvGwFqsz-_xB0jEJ4taX0oujK3wU1LSKo7y588Gtqk0siYdgo$" TargetMode="External"/><Relationship Id="rId45" Type="http://schemas.openxmlformats.org/officeDocument/2006/relationships/hyperlink" Target="https://chronicleofsocialchange.org/child-welfare-2/new-york-los-angeles-take-different-paths-on-family-visits/41580?utm_medium=email&amp;utm_source=govdelivery" TargetMode="External"/><Relationship Id="rId53" Type="http://schemas.openxmlformats.org/officeDocument/2006/relationships/theme" Target="theme/theme1.xml"/><Relationship Id="rId5" Type="http://schemas.openxmlformats.org/officeDocument/2006/relationships/hyperlink" Target="https://www.apa.org/practice/programs/dmhi/research-information/pandemics" TargetMode="External"/><Relationship Id="rId15" Type="http://schemas.openxmlformats.org/officeDocument/2006/relationships/hyperlink" Target="https://www.facebook.com/ChildMindInstitute/" TargetMode="External"/><Relationship Id="rId23" Type="http://schemas.openxmlformats.org/officeDocument/2006/relationships/hyperlink" Target="https://www.nctsn.org/" TargetMode="External"/><Relationship Id="rId28" Type="http://schemas.openxmlformats.org/officeDocument/2006/relationships/hyperlink" Target="https://sesamestreetincommunities.org/topics/)" TargetMode="External"/><Relationship Id="rId36" Type="http://schemas.openxmlformats.org/officeDocument/2006/relationships/hyperlink" Target="https://urldefense.com/v3/__https:/www.brainpop.com/health/diseasesinjuriesandconditions/coronavirus/__;!!OToaGQ!40xi68J6DZCYAxxpNrXvGwFqsz-_xB0jEJ4taX0oujK3wU1LSKo7y588GtqkxodfqBo$" TargetMode="External"/><Relationship Id="rId49" Type="http://schemas.openxmlformats.org/officeDocument/2006/relationships/hyperlink" Target="https://urldefense.proofpoint.com/v2/url?u=http-3A__www.nctsn.org_content_psychological-2Dfirst-2Daid&amp;d=DwMFAw&amp;c=UXmaowRpu5bLSLEQRunJ2z-YIUZuUoa9Rw_x449Hd_Y&amp;r=hzomOGg2G27ZjuZegYWWfu4EgrpiGCT_JunBM07Lj7Q&amp;m=hYyW4LMTMiR-uC9EEblTtEJIuxpHI35JAovF_xxNCOI&amp;s=1kJqrvcC4iFXcqgV-5w1zHJiVmY970uJIo5KKYj4yU0&amp;e=" TargetMode="External"/><Relationship Id="rId10" Type="http://schemas.openxmlformats.org/officeDocument/2006/relationships/hyperlink" Target="https://www.zerotothree.org/resources/1604-breathe-in-breathe-out-managing-your-own-emotions-the-key-to-positive-effective-parenting" TargetMode="External"/><Relationship Id="rId19" Type="http://schemas.openxmlformats.org/officeDocument/2006/relationships/hyperlink" Target="https://developingchild.harvard.edu/resources/5-steps-for-brain-building-serve-and-return/" TargetMode="External"/><Relationship Id="rId31" Type="http://schemas.openxmlformats.org/officeDocument/2006/relationships/hyperlink" Target="https://bit.ly/3alGgQo" TargetMode="External"/><Relationship Id="rId44" Type="http://schemas.openxmlformats.org/officeDocument/2006/relationships/hyperlink" Target="https://urldefense.com/v3/__https:/www.childtrends.org/publications/resources-for-supporting-childrens-emotional-well-being-during-the-covid-19-pandemic?fbclid=IwAR2Gy9o9NlXXKXGabmS0k2hvIbvjeuZ8A_FhtLDgiGk5LiePIXH2rq72LcI__;!!OToaGQ!40xi68J6DZCYAxxpNrXvGwFqsz-_xB0jEJ4taX0oujK3wU1LSKo7y588GtqkRhT6U5w$" TargetMode="External"/><Relationship Id="rId52" Type="http://schemas.openxmlformats.org/officeDocument/2006/relationships/fontTable" Target="fontTable.xml"/><Relationship Id="rId4" Type="http://schemas.openxmlformats.org/officeDocument/2006/relationships/hyperlink" Target="https://onlinelibrary.wiley.com/doi/toc/10.1002/(ISSN)1234-5678.COVID-19-response?" TargetMode="External"/><Relationship Id="rId9" Type="http://schemas.openxmlformats.org/officeDocument/2006/relationships/hyperlink" Target="https://www.zerotothree.org/parenting" TargetMode="External"/><Relationship Id="rId14" Type="http://schemas.openxmlformats.org/officeDocument/2006/relationships/hyperlink" Target="https://childmind.org/coping-during-covid-19-resources-for-parents/)" TargetMode="External"/><Relationship Id="rId22" Type="http://schemas.openxmlformats.org/officeDocument/2006/relationships/hyperlink" Target="https://www.cdc.gov/coronavirus/2019-ncov/prepare/index.html" TargetMode="External"/><Relationship Id="rId27" Type="http://schemas.openxmlformats.org/officeDocument/2006/relationships/hyperlink" Target="https://www.nctsn.org/sites/default/files/resources/fact-sheet/parent_caregiver_guide_to_helping_families_cope_with_the_coronavirus_disease_2019-sp.pdf" TargetMode="External"/><Relationship Id="rId30" Type="http://schemas.openxmlformats.org/officeDocument/2006/relationships/hyperlink" Target="https://www.zerotothree.org/resources/3210-tips-for-families-coronavirus" TargetMode="External"/><Relationship Id="rId35" Type="http://schemas.openxmlformats.org/officeDocument/2006/relationships/hyperlink" Target="https://urldefense.com/v3/__https:/www.flipsnack.com/KeshetChicago/coronavirus-social-story/full-view.html?fbclid=IwAR1RpyIbfvhOX2QR50MqPnIHCV_vRmSHdCZRvPlA3G6WFPykL6kUhcyLfqk__;!!OToaGQ!40xi68J6DZCYAxxpNrXvGwFqsz-_xB0jEJ4taX0oujK3wU1LSKo7y588GtqkkOTMMjk$" TargetMode="External"/><Relationship Id="rId43" Type="http://schemas.openxmlformats.org/officeDocument/2006/relationships/hyperlink" Target="https://urldefense.com/v3/__https:/childmind.org/coping-during-covid-19-resources-for-parents/__;!!OToaGQ!40xi68J6DZCYAxxpNrXvGwFqsz-_xB0jEJ4taX0oujK3wU1LSKo7y588GtqkqZc5DlY$" TargetMode="External"/><Relationship Id="rId48" Type="http://schemas.openxmlformats.org/officeDocument/2006/relationships/hyperlink" Target="https://urldefense.com/v3/__https:/learn.nctsn.org/course/view.php?id=535__;!!OToaGQ!74kCIb-Qn-IjGuljc27bRraQbqVREkuXseic7tPYXDAWehAVe06iz_698H3M-953WZGB$" TargetMode="External"/><Relationship Id="rId8" Type="http://schemas.openxmlformats.org/officeDocument/2006/relationships/hyperlink" Target="https://www.who.int/emergencies/diseases/novel-coronavirus-2019/technical-guidance/guidance-for-schools-workplaces-institutions" TargetMode="External"/><Relationship Id="rId51" Type="http://schemas.openxmlformats.org/officeDocument/2006/relationships/hyperlink" Target="https://urldefense.com/v3/__https:/www.nctsn.org/resources/pfa-mobile__;!!OToaGQ!4cMWnNPDi1o6DqeKcA0MdAvOQcqIkHnFXvdzLkVLtuUoGb92tQovWKU5vnnYLvzEg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ProMedica Health System</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Fricker Elhai, Adrienne</dc:creator>
  <cp:keywords/>
  <dc:description/>
  <cp:lastModifiedBy>Fricker Elhai, Adrienne</cp:lastModifiedBy>
  <cp:revision>5</cp:revision>
  <dcterms:created xsi:type="dcterms:W3CDTF">2020-03-25T16:03:00Z</dcterms:created>
  <dcterms:modified xsi:type="dcterms:W3CDTF">2020-03-27T16:44:00Z</dcterms:modified>
</cp:coreProperties>
</file>